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926"/>
        <w:gridCol w:w="3096"/>
      </w:tblGrid>
      <w:tr w:rsidR="00114A17" w14:paraId="271E8FC9" w14:textId="77777777" w:rsidTr="00FD3544">
        <w:tc>
          <w:tcPr>
            <w:tcW w:w="2778" w:type="dxa"/>
          </w:tcPr>
          <w:p w14:paraId="2B3B7831" w14:textId="44DD3136" w:rsidR="00114A17" w:rsidRDefault="00114A17" w:rsidP="001F594F">
            <w:pPr>
              <w:tabs>
                <w:tab w:val="center" w:pos="3725"/>
                <w:tab w:val="center" w:pos="4445"/>
                <w:tab w:val="center" w:pos="7200"/>
                <w:tab w:val="right" w:pos="9317"/>
              </w:tabs>
            </w:pPr>
            <w:r w:rsidRPr="00537F46">
              <w:rPr>
                <w:rFonts w:ascii="Arial" w:hAnsi="Arial" w:cs="Arial"/>
                <w:b/>
                <w:noProof/>
                <w:sz w:val="28"/>
                <w:szCs w:val="28"/>
                <w:lang w:val="en-CA" w:eastAsia="en-CA"/>
              </w:rPr>
              <w:drawing>
                <wp:inline distT="0" distB="0" distL="0" distR="0" wp14:anchorId="1B7402E1" wp14:editId="7B99D55D">
                  <wp:extent cx="1627200" cy="514800"/>
                  <wp:effectExtent l="0" t="0" r="0" b="0"/>
                  <wp:docPr id="5" name="Picture 5" descr="SMD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_HO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200" cy="514800"/>
                          </a:xfrm>
                          <a:prstGeom prst="rect">
                            <a:avLst/>
                          </a:prstGeom>
                          <a:noFill/>
                          <a:ln>
                            <a:noFill/>
                          </a:ln>
                        </pic:spPr>
                      </pic:pic>
                    </a:graphicData>
                  </a:graphic>
                </wp:inline>
              </w:drawing>
            </w:r>
          </w:p>
        </w:tc>
        <w:tc>
          <w:tcPr>
            <w:tcW w:w="4926" w:type="dxa"/>
          </w:tcPr>
          <w:p w14:paraId="4EB79088" w14:textId="77777777" w:rsidR="00114A17" w:rsidRDefault="00114A17" w:rsidP="001F594F">
            <w:pPr>
              <w:tabs>
                <w:tab w:val="center" w:pos="3725"/>
                <w:tab w:val="center" w:pos="4445"/>
                <w:tab w:val="center" w:pos="7200"/>
                <w:tab w:val="right" w:pos="9317"/>
              </w:tabs>
            </w:pPr>
          </w:p>
        </w:tc>
        <w:tc>
          <w:tcPr>
            <w:tcW w:w="3096" w:type="dxa"/>
          </w:tcPr>
          <w:p w14:paraId="73308300" w14:textId="637DC718" w:rsidR="00114A17" w:rsidRDefault="00114A17" w:rsidP="001F594F">
            <w:pPr>
              <w:tabs>
                <w:tab w:val="center" w:pos="3725"/>
                <w:tab w:val="center" w:pos="4445"/>
                <w:tab w:val="center" w:pos="7200"/>
                <w:tab w:val="right" w:pos="9317"/>
              </w:tabs>
              <w:jc w:val="right"/>
            </w:pPr>
            <w:r w:rsidRPr="00537F46">
              <w:rPr>
                <w:rFonts w:ascii="Arial" w:hAnsi="Arial" w:cs="Arial"/>
                <w:noProof/>
                <w:sz w:val="20"/>
                <w:szCs w:val="20"/>
                <w:lang w:val="en-CA" w:eastAsia="en-CA"/>
              </w:rPr>
              <w:drawing>
                <wp:inline distT="0" distB="0" distL="0" distR="0" wp14:anchorId="1018C405" wp14:editId="41CE8C41">
                  <wp:extent cx="1828800" cy="457200"/>
                  <wp:effectExtent l="0" t="0" r="0" b="0"/>
                  <wp:docPr id="6" name="Picture 6" descr="Wester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tc>
      </w:tr>
      <w:tr w:rsidR="00114A17" w14:paraId="05844069" w14:textId="77777777" w:rsidTr="000E59C9">
        <w:tc>
          <w:tcPr>
            <w:tcW w:w="2778" w:type="dxa"/>
          </w:tcPr>
          <w:p w14:paraId="5A7EE45D" w14:textId="3925D9CA" w:rsidR="00114A17" w:rsidRDefault="00114A17" w:rsidP="001F594F">
            <w:pPr>
              <w:tabs>
                <w:tab w:val="center" w:pos="3725"/>
                <w:tab w:val="center" w:pos="4445"/>
                <w:tab w:val="center" w:pos="7200"/>
                <w:tab w:val="right" w:pos="9317"/>
              </w:tabs>
            </w:pPr>
            <w:r>
              <w:rPr>
                <w:rFonts w:ascii="Arial" w:hAnsi="Arial" w:cs="Arial"/>
                <w:b/>
                <w:noProof/>
                <w:sz w:val="24"/>
                <w:szCs w:val="24"/>
              </w:rPr>
              <w:drawing>
                <wp:inline distT="0" distB="0" distL="0" distR="0" wp14:anchorId="7C20E588" wp14:editId="151299BB">
                  <wp:extent cx="755015" cy="685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685800"/>
                          </a:xfrm>
                          <a:prstGeom prst="rect">
                            <a:avLst/>
                          </a:prstGeom>
                          <a:noFill/>
                        </pic:spPr>
                      </pic:pic>
                    </a:graphicData>
                  </a:graphic>
                </wp:inline>
              </w:drawing>
            </w:r>
          </w:p>
        </w:tc>
        <w:tc>
          <w:tcPr>
            <w:tcW w:w="4926" w:type="dxa"/>
          </w:tcPr>
          <w:p w14:paraId="493FCB8B" w14:textId="77777777" w:rsidR="00114A17" w:rsidRDefault="00114A17" w:rsidP="001F594F">
            <w:pPr>
              <w:tabs>
                <w:tab w:val="center" w:pos="3725"/>
                <w:tab w:val="center" w:pos="4445"/>
                <w:tab w:val="center" w:pos="7200"/>
                <w:tab w:val="right" w:pos="9317"/>
              </w:tabs>
            </w:pPr>
          </w:p>
        </w:tc>
        <w:tc>
          <w:tcPr>
            <w:tcW w:w="3096" w:type="dxa"/>
          </w:tcPr>
          <w:p w14:paraId="2F70629F" w14:textId="01317058" w:rsidR="00114A17" w:rsidRDefault="00114A17" w:rsidP="001F594F">
            <w:pPr>
              <w:tabs>
                <w:tab w:val="center" w:pos="3725"/>
                <w:tab w:val="center" w:pos="4445"/>
                <w:tab w:val="center" w:pos="7200"/>
                <w:tab w:val="right" w:pos="9317"/>
              </w:tabs>
              <w:jc w:val="right"/>
            </w:pPr>
            <w:r>
              <w:rPr>
                <w:rFonts w:ascii="Arial" w:hAnsi="Arial" w:cs="Arial"/>
                <w:b/>
                <w:noProof/>
                <w:sz w:val="24"/>
                <w:szCs w:val="24"/>
              </w:rPr>
              <w:drawing>
                <wp:inline distT="0" distB="0" distL="0" distR="0" wp14:anchorId="60AF9E88" wp14:editId="551EDCB2">
                  <wp:extent cx="638810" cy="6788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810" cy="678815"/>
                          </a:xfrm>
                          <a:prstGeom prst="rect">
                            <a:avLst/>
                          </a:prstGeom>
                          <a:noFill/>
                        </pic:spPr>
                      </pic:pic>
                    </a:graphicData>
                  </a:graphic>
                </wp:inline>
              </w:drawing>
            </w:r>
          </w:p>
        </w:tc>
      </w:tr>
    </w:tbl>
    <w:p w14:paraId="7C5020FF" w14:textId="290EE022" w:rsidR="001F594F" w:rsidRDefault="001F594F" w:rsidP="001F594F">
      <w:pPr>
        <w:tabs>
          <w:tab w:val="center" w:pos="3725"/>
          <w:tab w:val="center" w:pos="4445"/>
          <w:tab w:val="center" w:pos="7200"/>
          <w:tab w:val="right" w:pos="9317"/>
        </w:tabs>
        <w:spacing w:after="0"/>
      </w:pPr>
    </w:p>
    <w:p w14:paraId="3C7C4D0E" w14:textId="6A581DDC" w:rsidR="00504666" w:rsidRPr="00114A17" w:rsidRDefault="00504666" w:rsidP="001F594F">
      <w:pPr>
        <w:tabs>
          <w:tab w:val="center" w:pos="3725"/>
          <w:tab w:val="center" w:pos="4445"/>
          <w:tab w:val="center" w:pos="7200"/>
          <w:tab w:val="right" w:pos="9317"/>
        </w:tabs>
        <w:spacing w:after="0"/>
        <w:rPr>
          <w:color w:val="FF0000"/>
          <w:highlight w:val="yellow"/>
        </w:rPr>
      </w:pPr>
      <w:r w:rsidRPr="00114A17">
        <w:rPr>
          <w:color w:val="FF0000"/>
          <w:highlight w:val="yellow"/>
        </w:rPr>
        <w:t>Please see page 3 for instructions.</w:t>
      </w:r>
    </w:p>
    <w:p w14:paraId="7B3850CC" w14:textId="3AEA4836" w:rsidR="00114A17" w:rsidRDefault="00114A17" w:rsidP="001F594F">
      <w:pPr>
        <w:tabs>
          <w:tab w:val="center" w:pos="3725"/>
          <w:tab w:val="center" w:pos="4445"/>
          <w:tab w:val="center" w:pos="7200"/>
          <w:tab w:val="right" w:pos="9317"/>
        </w:tabs>
        <w:spacing w:after="0"/>
        <w:rPr>
          <w:highlight w:val="yellow"/>
        </w:rPr>
      </w:pPr>
      <w:r>
        <w:rPr>
          <w:highlight w:val="yellow"/>
        </w:rPr>
        <w:t>This section (highlighted in yellow) should be removed before you upload this document to the application.</w:t>
      </w:r>
    </w:p>
    <w:p w14:paraId="415F167C" w14:textId="517E7416" w:rsidR="001F594F" w:rsidRPr="001F594F" w:rsidRDefault="001F594F" w:rsidP="001F594F">
      <w:pPr>
        <w:tabs>
          <w:tab w:val="center" w:pos="3725"/>
          <w:tab w:val="center" w:pos="4445"/>
          <w:tab w:val="center" w:pos="7200"/>
          <w:tab w:val="right" w:pos="9317"/>
        </w:tabs>
        <w:spacing w:after="0"/>
        <w:rPr>
          <w:highlight w:val="yellow"/>
        </w:rPr>
      </w:pPr>
      <w:r w:rsidRPr="001F594F">
        <w:rPr>
          <w:highlight w:val="yellow"/>
        </w:rPr>
        <w:t xml:space="preserve">Remove logos if not a Schulich/Western event. (You can </w:t>
      </w:r>
      <w:hyperlink r:id="rId12" w:anchor=":~:text=Click%20a%20row%20or%20cell,menu%20is%20only%20in%20Word." w:history="1">
        <w:r w:rsidRPr="001F594F">
          <w:rPr>
            <w:rStyle w:val="Hyperlink"/>
            <w:highlight w:val="yellow"/>
          </w:rPr>
          <w:t xml:space="preserve">delete an entire </w:t>
        </w:r>
        <w:r w:rsidR="00114A17">
          <w:rPr>
            <w:rStyle w:val="Hyperlink"/>
            <w:highlight w:val="yellow"/>
          </w:rPr>
          <w:t xml:space="preserve">table </w:t>
        </w:r>
        <w:r w:rsidRPr="001F594F">
          <w:rPr>
            <w:rStyle w:val="Hyperlink"/>
            <w:highlight w:val="yellow"/>
          </w:rPr>
          <w:t>row</w:t>
        </w:r>
      </w:hyperlink>
      <w:r w:rsidR="00114A17">
        <w:rPr>
          <w:highlight w:val="yellow"/>
        </w:rPr>
        <w:t xml:space="preserve"> above</w:t>
      </w:r>
      <w:r w:rsidRPr="001F594F">
        <w:rPr>
          <w:highlight w:val="yellow"/>
        </w:rPr>
        <w:t>.)</w:t>
      </w:r>
    </w:p>
    <w:p w14:paraId="3AB9435B" w14:textId="48E10513" w:rsidR="001F594F" w:rsidRDefault="001F594F" w:rsidP="001F594F">
      <w:pPr>
        <w:tabs>
          <w:tab w:val="center" w:pos="3725"/>
          <w:tab w:val="center" w:pos="4445"/>
          <w:tab w:val="center" w:pos="7200"/>
          <w:tab w:val="right" w:pos="9317"/>
        </w:tabs>
        <w:spacing w:after="0"/>
      </w:pPr>
      <w:r w:rsidRPr="001F594F">
        <w:rPr>
          <w:highlight w:val="yellow"/>
        </w:rPr>
        <w:t>If co-developed, choose the Schulich/Western logo set that matches the orientation of that organization’s logo.</w:t>
      </w:r>
    </w:p>
    <w:p w14:paraId="7B1E48AF" w14:textId="0106C8C0" w:rsidR="00D76813" w:rsidRDefault="00D76813" w:rsidP="001F594F">
      <w:pPr>
        <w:tabs>
          <w:tab w:val="center" w:pos="3725"/>
          <w:tab w:val="center" w:pos="4445"/>
          <w:tab w:val="center" w:pos="7200"/>
          <w:tab w:val="right" w:pos="9317"/>
        </w:tabs>
        <w:spacing w:after="0"/>
        <w:rPr>
          <w:rFonts w:ascii="Arial" w:hAnsi="Arial" w:cs="Arial"/>
          <w:b/>
          <w:sz w:val="24"/>
          <w:szCs w:val="24"/>
        </w:rPr>
      </w:pPr>
      <w:r>
        <w:t xml:space="preserve">    </w:t>
      </w:r>
    </w:p>
    <w:p w14:paraId="53D75F87" w14:textId="77777777" w:rsidR="00D76813" w:rsidRPr="00E01333" w:rsidRDefault="00D76813" w:rsidP="00571A8B">
      <w:pPr>
        <w:tabs>
          <w:tab w:val="center" w:pos="3725"/>
          <w:tab w:val="center" w:pos="4445"/>
          <w:tab w:val="center" w:pos="7200"/>
          <w:tab w:val="right" w:pos="9317"/>
        </w:tabs>
        <w:spacing w:after="0"/>
        <w:jc w:val="center"/>
      </w:pPr>
      <w:r w:rsidRPr="00E01333">
        <w:rPr>
          <w:rFonts w:ascii="Arial" w:hAnsi="Arial" w:cs="Arial"/>
          <w:b/>
          <w:sz w:val="24"/>
          <w:szCs w:val="24"/>
        </w:rPr>
        <w:t>Activity Name</w:t>
      </w:r>
    </w:p>
    <w:p w14:paraId="0878A4EC" w14:textId="77777777" w:rsidR="00D76813" w:rsidRPr="00E01333" w:rsidRDefault="00D76813" w:rsidP="00D76813">
      <w:pPr>
        <w:spacing w:after="0"/>
        <w:ind w:left="53" w:hanging="10"/>
        <w:jc w:val="center"/>
        <w:rPr>
          <w:rFonts w:ascii="Arial" w:hAnsi="Arial" w:cs="Arial"/>
        </w:rPr>
      </w:pPr>
      <w:r w:rsidRPr="00E01333">
        <w:rPr>
          <w:rFonts w:ascii="Arial" w:hAnsi="Arial" w:cs="Arial"/>
        </w:rPr>
        <w:t>Date</w:t>
      </w:r>
    </w:p>
    <w:p w14:paraId="175BB446" w14:textId="77777777" w:rsidR="00D76813" w:rsidRPr="00E01333" w:rsidRDefault="00D76813" w:rsidP="00D76813">
      <w:pPr>
        <w:spacing w:after="0"/>
        <w:ind w:left="53" w:hanging="10"/>
        <w:jc w:val="center"/>
        <w:rPr>
          <w:rFonts w:ascii="Arial" w:hAnsi="Arial" w:cs="Arial"/>
        </w:rPr>
      </w:pPr>
      <w:r w:rsidRPr="00E01333">
        <w:rPr>
          <w:rFonts w:ascii="Arial" w:hAnsi="Arial" w:cs="Arial"/>
        </w:rPr>
        <w:t xml:space="preserve">Time </w:t>
      </w:r>
    </w:p>
    <w:p w14:paraId="341FA04C" w14:textId="77777777" w:rsidR="00D76813" w:rsidRPr="00E01333" w:rsidRDefault="00D76813" w:rsidP="00D76813">
      <w:pPr>
        <w:spacing w:after="0"/>
        <w:ind w:left="53" w:right="1" w:hanging="10"/>
        <w:jc w:val="center"/>
        <w:rPr>
          <w:rFonts w:ascii="Arial" w:hAnsi="Arial" w:cs="Arial"/>
        </w:rPr>
      </w:pPr>
      <w:r w:rsidRPr="00E01333">
        <w:rPr>
          <w:rFonts w:ascii="Arial" w:hAnsi="Arial" w:cs="Arial"/>
        </w:rPr>
        <w:t xml:space="preserve">Location </w:t>
      </w:r>
    </w:p>
    <w:p w14:paraId="3C55464C" w14:textId="77777777" w:rsidR="00D76813" w:rsidRPr="00966986" w:rsidRDefault="00D76813" w:rsidP="00D76813">
      <w:pPr>
        <w:spacing w:after="0"/>
        <w:ind w:left="-5" w:hanging="10"/>
        <w:rPr>
          <w:rFonts w:ascii="Arial" w:hAnsi="Arial" w:cs="Arial"/>
          <w:b/>
          <w:sz w:val="20"/>
          <w:szCs w:val="20"/>
        </w:rPr>
      </w:pPr>
      <w:r w:rsidRPr="00966986">
        <w:rPr>
          <w:rFonts w:ascii="Arial" w:hAnsi="Arial" w:cs="Arial"/>
          <w:b/>
          <w:sz w:val="20"/>
          <w:szCs w:val="20"/>
        </w:rPr>
        <w:t>Overall Learning Objectives:</w:t>
      </w:r>
    </w:p>
    <w:p w14:paraId="2E769E6A" w14:textId="77777777" w:rsidR="00D76813" w:rsidRPr="00965C4F" w:rsidRDefault="00D76813" w:rsidP="00D76813">
      <w:pPr>
        <w:spacing w:after="0"/>
        <w:ind w:left="-5" w:hanging="10"/>
        <w:rPr>
          <w:rFonts w:ascii="Arial" w:hAnsi="Arial" w:cs="Arial"/>
          <w:bCs/>
          <w:sz w:val="20"/>
          <w:szCs w:val="20"/>
        </w:rPr>
      </w:pPr>
      <w:r w:rsidRPr="00965C4F">
        <w:rPr>
          <w:rFonts w:ascii="Arial" w:hAnsi="Arial" w:cs="Arial"/>
          <w:bCs/>
          <w:sz w:val="20"/>
          <w:szCs w:val="20"/>
        </w:rPr>
        <w:t>By the end of this program</w:t>
      </w:r>
      <w:r>
        <w:rPr>
          <w:rFonts w:ascii="Arial" w:hAnsi="Arial" w:cs="Arial"/>
          <w:bCs/>
          <w:sz w:val="20"/>
          <w:szCs w:val="20"/>
        </w:rPr>
        <w:t>,</w:t>
      </w:r>
      <w:r w:rsidRPr="00965C4F">
        <w:rPr>
          <w:rFonts w:ascii="Arial" w:hAnsi="Arial" w:cs="Arial"/>
          <w:bCs/>
          <w:sz w:val="20"/>
          <w:szCs w:val="20"/>
        </w:rPr>
        <w:t xml:space="preserve"> participants will be able to:</w:t>
      </w:r>
    </w:p>
    <w:p w14:paraId="17A802F4" w14:textId="77777777" w:rsidR="00D76813" w:rsidRPr="00965C4F"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1</w:t>
      </w:r>
    </w:p>
    <w:p w14:paraId="23861832" w14:textId="77777777" w:rsidR="00D76813" w:rsidRPr="00965C4F"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2</w:t>
      </w:r>
    </w:p>
    <w:p w14:paraId="6A5AE990" w14:textId="77777777" w:rsidR="00D76813"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3</w:t>
      </w:r>
    </w:p>
    <w:p w14:paraId="3CBF2A61" w14:textId="77777777" w:rsidR="00D76813" w:rsidRPr="00965C4F" w:rsidRDefault="00D76813" w:rsidP="00D76813">
      <w:pPr>
        <w:pStyle w:val="ListParagraph"/>
        <w:spacing w:after="0"/>
        <w:rPr>
          <w:rFonts w:ascii="Arial" w:hAnsi="Arial" w:cs="Arial"/>
          <w:bCs/>
          <w:sz w:val="20"/>
          <w:szCs w:val="20"/>
        </w:rPr>
      </w:pPr>
    </w:p>
    <w:tbl>
      <w:tblPr>
        <w:tblStyle w:val="TableGrid"/>
        <w:tblW w:w="9698" w:type="dxa"/>
        <w:jc w:val="center"/>
        <w:tblInd w:w="0" w:type="dxa"/>
        <w:tblCellMar>
          <w:top w:w="58" w:type="dxa"/>
          <w:left w:w="106" w:type="dxa"/>
          <w:right w:w="115" w:type="dxa"/>
        </w:tblCellMar>
        <w:tblLook w:val="04A0" w:firstRow="1" w:lastRow="0" w:firstColumn="1" w:lastColumn="0" w:noHBand="0" w:noVBand="1"/>
      </w:tblPr>
      <w:tblGrid>
        <w:gridCol w:w="2664"/>
        <w:gridCol w:w="7034"/>
      </w:tblGrid>
      <w:tr w:rsidR="00D76813" w:rsidRPr="00E01333" w14:paraId="686D3238" w14:textId="77777777" w:rsidTr="00D22FB8">
        <w:trPr>
          <w:trHeight w:val="317"/>
          <w:jc w:val="center"/>
        </w:trPr>
        <w:tc>
          <w:tcPr>
            <w:tcW w:w="2664" w:type="dxa"/>
            <w:tcBorders>
              <w:top w:val="single" w:sz="8" w:space="0" w:color="000000"/>
              <w:left w:val="single" w:sz="8" w:space="0" w:color="000000"/>
              <w:bottom w:val="single" w:sz="8" w:space="0" w:color="000000"/>
              <w:right w:val="single" w:sz="8" w:space="0" w:color="000000"/>
            </w:tcBorders>
          </w:tcPr>
          <w:p w14:paraId="0CC9A8C1"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8:00 - 8:05 </w:t>
            </w:r>
          </w:p>
        </w:tc>
        <w:tc>
          <w:tcPr>
            <w:tcW w:w="7034" w:type="dxa"/>
            <w:tcBorders>
              <w:top w:val="single" w:sz="8" w:space="0" w:color="000000"/>
              <w:left w:val="single" w:sz="8" w:space="0" w:color="000000"/>
              <w:bottom w:val="single" w:sz="8" w:space="0" w:color="000000"/>
              <w:right w:val="single" w:sz="8" w:space="0" w:color="000000"/>
            </w:tcBorders>
          </w:tcPr>
          <w:p w14:paraId="2F5B9B9A" w14:textId="04146B5C" w:rsidR="00D76813" w:rsidRPr="00E01333" w:rsidRDefault="00D76813" w:rsidP="00D22FB8">
            <w:pPr>
              <w:spacing w:before="40" w:after="40"/>
              <w:ind w:left="14"/>
              <w:jc w:val="center"/>
              <w:rPr>
                <w:rFonts w:ascii="Arial" w:hAnsi="Arial" w:cs="Arial"/>
                <w:sz w:val="20"/>
                <w:szCs w:val="20"/>
              </w:rPr>
            </w:pPr>
            <w:r w:rsidRPr="00E01333">
              <w:rPr>
                <w:rFonts w:ascii="Arial" w:hAnsi="Arial" w:cs="Arial"/>
                <w:b/>
                <w:sz w:val="20"/>
                <w:szCs w:val="20"/>
              </w:rPr>
              <w:t xml:space="preserve">Opening Remarks </w:t>
            </w:r>
            <w:r w:rsidR="00F51971">
              <w:rPr>
                <w:rFonts w:ascii="Arial" w:hAnsi="Arial" w:cs="Arial"/>
                <w:b/>
                <w:sz w:val="20"/>
                <w:szCs w:val="20"/>
              </w:rPr>
              <w:t>&amp;</w:t>
            </w:r>
            <w:r>
              <w:rPr>
                <w:rFonts w:ascii="Arial" w:hAnsi="Arial" w:cs="Arial"/>
                <w:b/>
                <w:sz w:val="20"/>
                <w:szCs w:val="20"/>
              </w:rPr>
              <w:t xml:space="preserve"> Speaker Name</w:t>
            </w:r>
          </w:p>
        </w:tc>
      </w:tr>
      <w:tr w:rsidR="00D76813" w:rsidRPr="00E01333" w14:paraId="3B12C685"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402C6EED"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8:05 - 8:45 </w:t>
            </w:r>
          </w:p>
        </w:tc>
        <w:tc>
          <w:tcPr>
            <w:tcW w:w="7034" w:type="dxa"/>
            <w:tcBorders>
              <w:top w:val="single" w:sz="8" w:space="0" w:color="000000"/>
              <w:left w:val="single" w:sz="8" w:space="0" w:color="000000"/>
              <w:bottom w:val="single" w:sz="8" w:space="0" w:color="000000"/>
              <w:right w:val="single" w:sz="8" w:space="0" w:color="000000"/>
            </w:tcBorders>
          </w:tcPr>
          <w:p w14:paraId="03A8591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6C6F46EF"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04012EC5"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3C6BFD6E"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15E631D7" w14:textId="77777777" w:rsidR="00D76813" w:rsidRPr="00E01333" w:rsidRDefault="00D76813" w:rsidP="00D22FB8">
            <w:pPr>
              <w:spacing w:before="40" w:after="40"/>
              <w:ind w:left="8"/>
              <w:jc w:val="center"/>
              <w:rPr>
                <w:rFonts w:ascii="Arial" w:hAnsi="Arial" w:cs="Arial"/>
                <w:i/>
                <w:sz w:val="20"/>
                <w:szCs w:val="20"/>
              </w:rPr>
            </w:pPr>
            <w:r w:rsidRPr="00965C4F">
              <w:rPr>
                <w:rFonts w:ascii="Arial" w:hAnsi="Arial" w:cs="Arial"/>
                <w:i/>
                <w:sz w:val="18"/>
                <w:szCs w:val="18"/>
              </w:rPr>
              <w:t>3.Objective 3</w:t>
            </w:r>
          </w:p>
        </w:tc>
      </w:tr>
      <w:tr w:rsidR="00D76813" w:rsidRPr="00E01333" w14:paraId="2200843A"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5A56A5BF"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8:45 - 9:00 </w:t>
            </w:r>
          </w:p>
        </w:tc>
        <w:tc>
          <w:tcPr>
            <w:tcW w:w="7034" w:type="dxa"/>
            <w:tcBorders>
              <w:top w:val="single" w:sz="8" w:space="0" w:color="000000"/>
              <w:left w:val="single" w:sz="8" w:space="0" w:color="000000"/>
              <w:bottom w:val="single" w:sz="8" w:space="0" w:color="000000"/>
              <w:right w:val="single" w:sz="8" w:space="0" w:color="000000"/>
            </w:tcBorders>
          </w:tcPr>
          <w:p w14:paraId="49216A86" w14:textId="77777777" w:rsidR="00D76813" w:rsidRPr="00E01333" w:rsidRDefault="00D76813" w:rsidP="00D22FB8">
            <w:pPr>
              <w:spacing w:before="40" w:after="40"/>
              <w:ind w:left="11"/>
              <w:jc w:val="center"/>
              <w:rPr>
                <w:rFonts w:ascii="Arial" w:hAnsi="Arial" w:cs="Arial"/>
                <w:sz w:val="20"/>
                <w:szCs w:val="20"/>
              </w:rPr>
            </w:pPr>
            <w:r w:rsidRPr="00E01333">
              <w:rPr>
                <w:rFonts w:ascii="Arial" w:hAnsi="Arial" w:cs="Arial"/>
                <w:b/>
                <w:sz w:val="20"/>
                <w:szCs w:val="20"/>
              </w:rPr>
              <w:t xml:space="preserve">Question &amp; Answer Period </w:t>
            </w:r>
          </w:p>
        </w:tc>
      </w:tr>
      <w:tr w:rsidR="00D76813" w:rsidRPr="00E01333" w14:paraId="734D1A17"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08DD6DFB"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9:00 - 9:45 </w:t>
            </w:r>
          </w:p>
        </w:tc>
        <w:tc>
          <w:tcPr>
            <w:tcW w:w="7034" w:type="dxa"/>
            <w:tcBorders>
              <w:top w:val="single" w:sz="8" w:space="0" w:color="000000"/>
              <w:left w:val="single" w:sz="8" w:space="0" w:color="000000"/>
              <w:bottom w:val="single" w:sz="8" w:space="0" w:color="000000"/>
              <w:right w:val="single" w:sz="8" w:space="0" w:color="000000"/>
            </w:tcBorders>
          </w:tcPr>
          <w:p w14:paraId="31D0DF8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351CBB87"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2A52F054"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4ADA8887"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3CB47DDB" w14:textId="77777777" w:rsidR="00D76813" w:rsidRPr="00E01333" w:rsidRDefault="00D76813" w:rsidP="00D22FB8">
            <w:pPr>
              <w:spacing w:before="40" w:after="40"/>
              <w:ind w:left="8"/>
              <w:jc w:val="center"/>
              <w:rPr>
                <w:rFonts w:ascii="Arial" w:hAnsi="Arial" w:cs="Arial"/>
                <w:sz w:val="20"/>
                <w:szCs w:val="20"/>
              </w:rPr>
            </w:pPr>
            <w:r w:rsidRPr="00965C4F">
              <w:rPr>
                <w:rFonts w:ascii="Arial" w:hAnsi="Arial" w:cs="Arial"/>
                <w:i/>
                <w:sz w:val="18"/>
                <w:szCs w:val="18"/>
              </w:rPr>
              <w:t>3.Objective 3</w:t>
            </w:r>
          </w:p>
        </w:tc>
      </w:tr>
      <w:tr w:rsidR="00D76813" w:rsidRPr="00E01333" w14:paraId="615DE0D1"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6FEED4E5"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9:45 - 10:00 </w:t>
            </w:r>
          </w:p>
        </w:tc>
        <w:tc>
          <w:tcPr>
            <w:tcW w:w="7034" w:type="dxa"/>
            <w:tcBorders>
              <w:top w:val="single" w:sz="8" w:space="0" w:color="000000"/>
              <w:left w:val="single" w:sz="8" w:space="0" w:color="000000"/>
              <w:bottom w:val="single" w:sz="8" w:space="0" w:color="000000"/>
              <w:right w:val="single" w:sz="8" w:space="0" w:color="000000"/>
            </w:tcBorders>
          </w:tcPr>
          <w:p w14:paraId="386A4ECD" w14:textId="77777777" w:rsidR="00D76813" w:rsidRPr="00E01333" w:rsidRDefault="00D76813" w:rsidP="00D22FB8">
            <w:pPr>
              <w:spacing w:before="40" w:after="40"/>
              <w:ind w:left="11"/>
              <w:jc w:val="center"/>
              <w:rPr>
                <w:rFonts w:ascii="Arial" w:hAnsi="Arial" w:cs="Arial"/>
                <w:sz w:val="20"/>
                <w:szCs w:val="20"/>
              </w:rPr>
            </w:pPr>
            <w:r w:rsidRPr="00E01333">
              <w:rPr>
                <w:rFonts w:ascii="Arial" w:hAnsi="Arial" w:cs="Arial"/>
                <w:b/>
                <w:sz w:val="20"/>
                <w:szCs w:val="20"/>
              </w:rPr>
              <w:t xml:space="preserve">Question &amp; Answer Period </w:t>
            </w:r>
          </w:p>
        </w:tc>
      </w:tr>
      <w:tr w:rsidR="00D76813" w:rsidRPr="00E01333" w14:paraId="0AA1F0E4"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6986A3AA"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10:00 - 10:15 </w:t>
            </w:r>
          </w:p>
        </w:tc>
        <w:tc>
          <w:tcPr>
            <w:tcW w:w="7034" w:type="dxa"/>
            <w:tcBorders>
              <w:top w:val="single" w:sz="8" w:space="0" w:color="000000"/>
              <w:left w:val="single" w:sz="8" w:space="0" w:color="000000"/>
              <w:bottom w:val="single" w:sz="8" w:space="0" w:color="000000"/>
              <w:right w:val="single" w:sz="8" w:space="0" w:color="000000"/>
            </w:tcBorders>
          </w:tcPr>
          <w:p w14:paraId="6D41A69E" w14:textId="77777777" w:rsidR="00D76813" w:rsidRPr="00E01333" w:rsidRDefault="00D76813" w:rsidP="00D22FB8">
            <w:pPr>
              <w:spacing w:before="40" w:after="40"/>
              <w:ind w:left="10"/>
              <w:jc w:val="center"/>
              <w:rPr>
                <w:rFonts w:ascii="Arial" w:hAnsi="Arial" w:cs="Arial"/>
                <w:sz w:val="20"/>
                <w:szCs w:val="20"/>
              </w:rPr>
            </w:pPr>
            <w:r w:rsidRPr="00E01333">
              <w:rPr>
                <w:rFonts w:ascii="Arial" w:hAnsi="Arial" w:cs="Arial"/>
                <w:b/>
                <w:sz w:val="20"/>
                <w:szCs w:val="20"/>
              </w:rPr>
              <w:t xml:space="preserve">Break </w:t>
            </w:r>
          </w:p>
        </w:tc>
      </w:tr>
      <w:tr w:rsidR="00D76813" w:rsidRPr="00E01333" w14:paraId="37B8AE0F"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01A3071D"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10:15 - 11:00 </w:t>
            </w:r>
          </w:p>
        </w:tc>
        <w:tc>
          <w:tcPr>
            <w:tcW w:w="7034" w:type="dxa"/>
            <w:tcBorders>
              <w:top w:val="single" w:sz="8" w:space="0" w:color="000000"/>
              <w:left w:val="single" w:sz="8" w:space="0" w:color="000000"/>
              <w:bottom w:val="single" w:sz="8" w:space="0" w:color="000000"/>
              <w:right w:val="single" w:sz="8" w:space="0" w:color="000000"/>
            </w:tcBorders>
          </w:tcPr>
          <w:p w14:paraId="6654A46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5834A89D"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77356B1E"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575B672A"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6891AD77" w14:textId="77777777" w:rsidR="00D76813" w:rsidRPr="00E01333" w:rsidRDefault="00D76813" w:rsidP="00D22FB8">
            <w:pPr>
              <w:spacing w:before="40" w:after="40"/>
              <w:jc w:val="center"/>
              <w:rPr>
                <w:rFonts w:ascii="Arial" w:hAnsi="Arial" w:cs="Arial"/>
                <w:sz w:val="20"/>
                <w:szCs w:val="20"/>
              </w:rPr>
            </w:pPr>
            <w:r w:rsidRPr="00965C4F">
              <w:rPr>
                <w:rFonts w:ascii="Arial" w:hAnsi="Arial" w:cs="Arial"/>
                <w:i/>
                <w:sz w:val="18"/>
                <w:szCs w:val="18"/>
              </w:rPr>
              <w:t>3.Objective 3</w:t>
            </w:r>
          </w:p>
        </w:tc>
      </w:tr>
      <w:tr w:rsidR="00D76813" w:rsidRPr="00E01333" w14:paraId="1E0ECAC2"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42FA4AA5"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11:00 - 11:20</w:t>
            </w:r>
          </w:p>
        </w:tc>
        <w:tc>
          <w:tcPr>
            <w:tcW w:w="7034" w:type="dxa"/>
            <w:tcBorders>
              <w:top w:val="single" w:sz="8" w:space="0" w:color="000000"/>
              <w:left w:val="single" w:sz="8" w:space="0" w:color="000000"/>
              <w:bottom w:val="single" w:sz="8" w:space="0" w:color="000000"/>
              <w:right w:val="single" w:sz="8" w:space="0" w:color="000000"/>
            </w:tcBorders>
          </w:tcPr>
          <w:p w14:paraId="170E6393" w14:textId="1C0DDD59" w:rsidR="00D76813" w:rsidRPr="00E01333" w:rsidRDefault="00D76813" w:rsidP="00D22FB8">
            <w:pPr>
              <w:spacing w:before="40" w:after="40"/>
              <w:ind w:left="14"/>
              <w:jc w:val="center"/>
              <w:rPr>
                <w:rFonts w:ascii="Arial" w:hAnsi="Arial" w:cs="Arial"/>
                <w:sz w:val="20"/>
                <w:szCs w:val="20"/>
              </w:rPr>
            </w:pPr>
            <w:r w:rsidRPr="00E01333">
              <w:rPr>
                <w:rFonts w:ascii="Arial" w:hAnsi="Arial" w:cs="Arial"/>
                <w:b/>
                <w:sz w:val="20"/>
                <w:szCs w:val="20"/>
              </w:rPr>
              <w:t xml:space="preserve">Small Group Discussion </w:t>
            </w:r>
            <w:r w:rsidR="00F51971">
              <w:rPr>
                <w:rFonts w:ascii="Arial" w:hAnsi="Arial" w:cs="Arial"/>
                <w:b/>
                <w:sz w:val="20"/>
                <w:szCs w:val="20"/>
              </w:rPr>
              <w:t>&amp;</w:t>
            </w:r>
            <w:r>
              <w:rPr>
                <w:rFonts w:ascii="Arial" w:hAnsi="Arial" w:cs="Arial"/>
                <w:b/>
                <w:sz w:val="20"/>
                <w:szCs w:val="20"/>
              </w:rPr>
              <w:t xml:space="preserve"> Moderator Name</w:t>
            </w:r>
          </w:p>
        </w:tc>
      </w:tr>
      <w:tr w:rsidR="00D76813" w:rsidRPr="00E01333" w14:paraId="56D98050"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38852B7A"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11:20 - 11:25 </w:t>
            </w:r>
          </w:p>
        </w:tc>
        <w:tc>
          <w:tcPr>
            <w:tcW w:w="7034" w:type="dxa"/>
            <w:tcBorders>
              <w:top w:val="single" w:sz="8" w:space="0" w:color="000000"/>
              <w:left w:val="single" w:sz="8" w:space="0" w:color="000000"/>
              <w:bottom w:val="single" w:sz="8" w:space="0" w:color="000000"/>
              <w:right w:val="single" w:sz="8" w:space="0" w:color="000000"/>
            </w:tcBorders>
          </w:tcPr>
          <w:p w14:paraId="67E1A73B" w14:textId="77777777" w:rsidR="00D76813" w:rsidRPr="00E01333" w:rsidRDefault="00D76813" w:rsidP="00D22FB8">
            <w:pPr>
              <w:spacing w:before="40" w:after="40"/>
              <w:ind w:left="12"/>
              <w:jc w:val="center"/>
              <w:rPr>
                <w:rFonts w:ascii="Arial" w:hAnsi="Arial" w:cs="Arial"/>
                <w:b/>
                <w:sz w:val="20"/>
                <w:szCs w:val="20"/>
              </w:rPr>
            </w:pPr>
            <w:r w:rsidRPr="00E01333">
              <w:rPr>
                <w:rFonts w:ascii="Arial" w:hAnsi="Arial" w:cs="Arial"/>
                <w:b/>
                <w:sz w:val="20"/>
                <w:szCs w:val="20"/>
              </w:rPr>
              <w:t xml:space="preserve">Completion of Evaluations </w:t>
            </w:r>
          </w:p>
        </w:tc>
      </w:tr>
      <w:tr w:rsidR="00D76813" w:rsidRPr="00E01333" w14:paraId="60976AA5"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711C5CE5" w14:textId="77777777" w:rsidR="00D76813" w:rsidRPr="00E01333" w:rsidRDefault="00D76813" w:rsidP="00D22FB8">
            <w:pPr>
              <w:spacing w:before="40" w:after="40"/>
              <w:ind w:left="9"/>
              <w:jc w:val="center"/>
              <w:rPr>
                <w:rFonts w:ascii="Arial" w:hAnsi="Arial" w:cs="Arial"/>
                <w:b/>
                <w:sz w:val="20"/>
                <w:szCs w:val="20"/>
              </w:rPr>
            </w:pPr>
            <w:r w:rsidRPr="00E01333">
              <w:rPr>
                <w:rFonts w:ascii="Arial" w:hAnsi="Arial" w:cs="Arial"/>
                <w:b/>
                <w:sz w:val="20"/>
                <w:szCs w:val="20"/>
              </w:rPr>
              <w:t>11:25 - 11:30</w:t>
            </w:r>
          </w:p>
        </w:tc>
        <w:tc>
          <w:tcPr>
            <w:tcW w:w="7034" w:type="dxa"/>
            <w:tcBorders>
              <w:top w:val="single" w:sz="8" w:space="0" w:color="000000"/>
              <w:left w:val="single" w:sz="8" w:space="0" w:color="000000"/>
              <w:bottom w:val="single" w:sz="8" w:space="0" w:color="000000"/>
              <w:right w:val="single" w:sz="8" w:space="0" w:color="000000"/>
            </w:tcBorders>
          </w:tcPr>
          <w:p w14:paraId="6824A33E" w14:textId="7F76AA20" w:rsidR="00D76813" w:rsidRPr="00E01333" w:rsidRDefault="00D76813" w:rsidP="00D22FB8">
            <w:pPr>
              <w:spacing w:before="40" w:after="40"/>
              <w:ind w:left="12"/>
              <w:jc w:val="center"/>
              <w:rPr>
                <w:rFonts w:ascii="Arial" w:hAnsi="Arial" w:cs="Arial"/>
                <w:b/>
                <w:sz w:val="20"/>
                <w:szCs w:val="20"/>
              </w:rPr>
            </w:pPr>
            <w:r w:rsidRPr="00E01333">
              <w:rPr>
                <w:rFonts w:ascii="Arial" w:hAnsi="Arial" w:cs="Arial"/>
                <w:b/>
                <w:sz w:val="20"/>
                <w:szCs w:val="20"/>
              </w:rPr>
              <w:t>Closing Remarks</w:t>
            </w:r>
            <w:r>
              <w:rPr>
                <w:rFonts w:ascii="Arial" w:hAnsi="Arial" w:cs="Arial"/>
                <w:b/>
                <w:sz w:val="20"/>
                <w:szCs w:val="20"/>
              </w:rPr>
              <w:t xml:space="preserve"> </w:t>
            </w:r>
            <w:r w:rsidR="00F51971">
              <w:rPr>
                <w:rFonts w:ascii="Arial" w:hAnsi="Arial" w:cs="Arial"/>
                <w:b/>
                <w:sz w:val="20"/>
                <w:szCs w:val="20"/>
              </w:rPr>
              <w:t>&amp;</w:t>
            </w:r>
            <w:r>
              <w:rPr>
                <w:rFonts w:ascii="Arial" w:hAnsi="Arial" w:cs="Arial"/>
                <w:b/>
                <w:sz w:val="20"/>
                <w:szCs w:val="20"/>
              </w:rPr>
              <w:t xml:space="preserve"> Speaker Name</w:t>
            </w:r>
          </w:p>
        </w:tc>
      </w:tr>
    </w:tbl>
    <w:p w14:paraId="2BE33613" w14:textId="77777777" w:rsidR="00D76813" w:rsidRPr="00E01333" w:rsidRDefault="00D76813" w:rsidP="00D76813">
      <w:pPr>
        <w:spacing w:after="4"/>
        <w:ind w:left="93"/>
        <w:jc w:val="center"/>
        <w:rPr>
          <w:rFonts w:ascii="Arial" w:hAnsi="Arial" w:cs="Arial"/>
        </w:rPr>
      </w:pPr>
      <w:r w:rsidRPr="00E01333">
        <w:rPr>
          <w:rFonts w:ascii="Arial" w:hAnsi="Arial" w:cs="Arial"/>
        </w:rPr>
        <w:t xml:space="preserve"> </w:t>
      </w:r>
    </w:p>
    <w:p w14:paraId="469E5397" w14:textId="77777777" w:rsidR="00D76813" w:rsidRPr="00E01333" w:rsidRDefault="00D76813" w:rsidP="00D76813">
      <w:pPr>
        <w:spacing w:after="232"/>
        <w:ind w:left="45"/>
        <w:jc w:val="center"/>
        <w:rPr>
          <w:rFonts w:ascii="Arial" w:hAnsi="Arial" w:cs="Arial"/>
        </w:rPr>
      </w:pPr>
      <w:r w:rsidRPr="00E01333">
        <w:rPr>
          <w:rFonts w:ascii="Arial" w:hAnsi="Arial" w:cs="Arial"/>
          <w:sz w:val="20"/>
        </w:rPr>
        <w:t>25% of this program is dedicated to participant interaction</w:t>
      </w:r>
      <w:r>
        <w:rPr>
          <w:rFonts w:ascii="Arial" w:hAnsi="Arial" w:cs="Arial"/>
          <w:sz w:val="20"/>
        </w:rPr>
        <w:t>.</w:t>
      </w:r>
      <w:r w:rsidRPr="00E01333">
        <w:rPr>
          <w:rFonts w:ascii="Arial" w:hAnsi="Arial" w:cs="Arial"/>
          <w:sz w:val="20"/>
        </w:rPr>
        <w:t xml:space="preserve"> </w:t>
      </w:r>
    </w:p>
    <w:p w14:paraId="6CE32AA8" w14:textId="3A899489"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lastRenderedPageBreak/>
        <w:t xml:space="preserve">CFPC (Mainpro+ </w:t>
      </w:r>
      <w:r w:rsidR="008C02F9">
        <w:rPr>
          <w:rFonts w:ascii="Arial" w:hAnsi="Arial" w:cs="Arial"/>
          <w:b/>
          <w:color w:val="auto"/>
          <w:sz w:val="20"/>
          <w:szCs w:val="20"/>
        </w:rPr>
        <w:t>Certified Activity</w:t>
      </w:r>
      <w:r w:rsidRPr="00571A8B">
        <w:rPr>
          <w:rFonts w:ascii="Arial" w:hAnsi="Arial" w:cs="Arial"/>
          <w:b/>
          <w:color w:val="auto"/>
          <w:sz w:val="20"/>
          <w:szCs w:val="20"/>
        </w:rPr>
        <w:t xml:space="preserve">) </w:t>
      </w:r>
    </w:p>
    <w:p w14:paraId="47D8FE7E" w14:textId="360D784F" w:rsidR="00571A8B" w:rsidRPr="00114A17" w:rsidRDefault="008C02F9" w:rsidP="00571A8B">
      <w:pPr>
        <w:spacing w:after="0" w:line="240" w:lineRule="auto"/>
        <w:jc w:val="both"/>
        <w:rPr>
          <w:rFonts w:ascii="Arial" w:hAnsi="Arial" w:cs="Arial"/>
          <w:bCs/>
          <w:color w:val="auto"/>
          <w:sz w:val="20"/>
          <w:szCs w:val="20"/>
        </w:rPr>
      </w:pPr>
      <w:r w:rsidRPr="008C02F9">
        <w:rPr>
          <w:rFonts w:ascii="Arial" w:hAnsi="Arial" w:cs="Arial"/>
          <w:bCs/>
          <w:color w:val="auto"/>
          <w:sz w:val="20"/>
          <w:szCs w:val="20"/>
        </w:rPr>
        <w:t xml:space="preserve">This activity meets the certification criteria of the College of Family Physicians of Canada and has been certified by </w:t>
      </w:r>
      <w:r w:rsidRPr="008C02F9">
        <w:rPr>
          <w:rFonts w:ascii="Arial" w:hAnsi="Arial" w:cs="Arial"/>
          <w:bCs/>
          <w:iCs/>
          <w:color w:val="auto"/>
          <w:sz w:val="20"/>
          <w:szCs w:val="20"/>
        </w:rPr>
        <w:t xml:space="preserve">Continuing Professional Development, Schulich School of Medicine &amp; Dentistry, Western University </w:t>
      </w:r>
      <w:r w:rsidRPr="008C02F9">
        <w:rPr>
          <w:rFonts w:ascii="Arial" w:hAnsi="Arial" w:cs="Arial"/>
          <w:bCs/>
          <w:color w:val="auto"/>
          <w:sz w:val="20"/>
          <w:szCs w:val="20"/>
        </w:rPr>
        <w:t>for up to XX Mainpro+</w:t>
      </w:r>
      <w:r w:rsidRPr="008C02F9">
        <w:rPr>
          <w:rFonts w:ascii="Arial" w:hAnsi="Arial" w:cs="Arial"/>
          <w:bCs/>
          <w:color w:val="auto"/>
          <w:sz w:val="20"/>
          <w:szCs w:val="20"/>
          <w:vertAlign w:val="superscript"/>
        </w:rPr>
        <w:t>®</w:t>
      </w:r>
      <w:r w:rsidRPr="008C02F9">
        <w:rPr>
          <w:rFonts w:ascii="Arial" w:hAnsi="Arial" w:cs="Arial"/>
          <w:bCs/>
          <w:color w:val="auto"/>
          <w:sz w:val="20"/>
          <w:szCs w:val="20"/>
        </w:rPr>
        <w:t> Certified Activity credits.</w:t>
      </w:r>
    </w:p>
    <w:p w14:paraId="4B7228C6" w14:textId="77777777" w:rsidR="00571A8B" w:rsidRDefault="00571A8B" w:rsidP="00571A8B">
      <w:pPr>
        <w:spacing w:after="0" w:line="240" w:lineRule="auto"/>
        <w:jc w:val="both"/>
        <w:rPr>
          <w:rFonts w:ascii="Arial" w:hAnsi="Arial" w:cs="Arial"/>
          <w:b/>
          <w:color w:val="auto"/>
          <w:sz w:val="20"/>
          <w:szCs w:val="20"/>
        </w:rPr>
      </w:pPr>
    </w:p>
    <w:p w14:paraId="7C5D201E" w14:textId="6AA8091A"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 xml:space="preserve">For RCPSC (MOC Section 1) </w:t>
      </w:r>
    </w:p>
    <w:p w14:paraId="3B946BA9" w14:textId="75931735" w:rsidR="00571A8B" w:rsidRP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This event is an Accredited Group Learning Activity (Section 1) as defined by the Maintenance of Certification Program of the Royal College of Physicians and Surgeons of Canada, and approved by Continuing Professional Development, Schulich School of Medicine &amp; Dentistry, Western University. You may claim a maximum of XX hours (credits are automatically calculated).</w:t>
      </w:r>
    </w:p>
    <w:p w14:paraId="2106DCDF" w14:textId="77777777" w:rsidR="00571A8B" w:rsidRPr="00571A8B" w:rsidRDefault="00571A8B" w:rsidP="00571A8B">
      <w:pPr>
        <w:spacing w:after="0" w:line="240" w:lineRule="auto"/>
        <w:jc w:val="both"/>
        <w:rPr>
          <w:rFonts w:ascii="Arial" w:hAnsi="Arial" w:cs="Arial"/>
          <w:bCs/>
          <w:color w:val="auto"/>
          <w:sz w:val="20"/>
          <w:szCs w:val="20"/>
        </w:rPr>
      </w:pPr>
    </w:p>
    <w:p w14:paraId="64902FCB" w14:textId="6731B7F9"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No</w:t>
      </w:r>
      <w:r>
        <w:rPr>
          <w:rFonts w:ascii="Arial" w:hAnsi="Arial" w:cs="Arial"/>
          <w:b/>
          <w:color w:val="auto"/>
          <w:sz w:val="20"/>
          <w:szCs w:val="20"/>
        </w:rPr>
        <w:t>n-</w:t>
      </w:r>
      <w:r w:rsidRPr="00571A8B">
        <w:rPr>
          <w:rFonts w:ascii="Arial" w:hAnsi="Arial" w:cs="Arial"/>
          <w:b/>
          <w:color w:val="auto"/>
          <w:sz w:val="20"/>
          <w:szCs w:val="20"/>
        </w:rPr>
        <w:t xml:space="preserve">Financial Sponsorship Statement </w:t>
      </w:r>
    </w:p>
    <w:p w14:paraId="4C5908C5" w14:textId="77777777" w:rsid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 xml:space="preserve">This program has received no financial support. </w:t>
      </w:r>
    </w:p>
    <w:p w14:paraId="60296DD8" w14:textId="33D34DB6" w:rsidR="00571A8B" w:rsidRPr="00571A8B" w:rsidRDefault="00571A8B" w:rsidP="00571A8B">
      <w:pPr>
        <w:spacing w:after="0" w:line="240" w:lineRule="auto"/>
        <w:jc w:val="both"/>
        <w:rPr>
          <w:rFonts w:ascii="Arial" w:hAnsi="Arial" w:cs="Arial"/>
          <w:bCs/>
          <w:color w:val="auto"/>
          <w:sz w:val="20"/>
          <w:szCs w:val="20"/>
        </w:rPr>
      </w:pPr>
      <w:r w:rsidRPr="00571A8B">
        <w:rPr>
          <w:rFonts w:ascii="Arial" w:hAnsi="Arial" w:cs="Arial"/>
          <w:b/>
          <w:i/>
          <w:color w:val="auto"/>
          <w:sz w:val="20"/>
          <w:szCs w:val="20"/>
        </w:rPr>
        <w:t>or</w:t>
      </w:r>
      <w:r w:rsidRPr="00571A8B">
        <w:rPr>
          <w:rFonts w:ascii="Arial" w:hAnsi="Arial" w:cs="Arial"/>
          <w:b/>
          <w:color w:val="auto"/>
          <w:sz w:val="20"/>
          <w:szCs w:val="20"/>
        </w:rPr>
        <w:t xml:space="preserve"> </w:t>
      </w:r>
    </w:p>
    <w:p w14:paraId="3067EBAF" w14:textId="77777777"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 xml:space="preserve">Financial Support Statement – Must not appear near any CME activity information </w:t>
      </w:r>
    </w:p>
    <w:p w14:paraId="1DC967DA" w14:textId="2569BDAE" w:rsid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This program has received an educational grant or in-kind support from: (list organization name(s).</w:t>
      </w:r>
    </w:p>
    <w:p w14:paraId="649E887C" w14:textId="30E6F9CE" w:rsidR="00114A17" w:rsidRDefault="00114A17" w:rsidP="00571A8B">
      <w:pPr>
        <w:spacing w:after="0" w:line="240" w:lineRule="auto"/>
        <w:jc w:val="both"/>
        <w:rPr>
          <w:rFonts w:ascii="Arial" w:hAnsi="Arial" w:cs="Arial"/>
          <w:bCs/>
          <w:color w:val="auto"/>
          <w:sz w:val="20"/>
          <w:szCs w:val="20"/>
          <w:lang w:val="en-CA"/>
        </w:rPr>
      </w:pPr>
    </w:p>
    <w:p w14:paraId="280A17DF" w14:textId="26429D28" w:rsidR="00114A17" w:rsidRDefault="00114A17">
      <w:pPr>
        <w:rPr>
          <w:rFonts w:ascii="Arial" w:hAnsi="Arial" w:cs="Arial"/>
          <w:bCs/>
          <w:color w:val="auto"/>
          <w:sz w:val="20"/>
          <w:szCs w:val="20"/>
          <w:lang w:val="en-CA"/>
        </w:rPr>
      </w:pPr>
      <w:r>
        <w:rPr>
          <w:rFonts w:ascii="Arial" w:hAnsi="Arial" w:cs="Arial"/>
          <w:bCs/>
          <w:color w:val="auto"/>
          <w:sz w:val="20"/>
          <w:szCs w:val="20"/>
          <w:lang w:val="en-CA"/>
        </w:rPr>
        <w:br w:type="page"/>
      </w:r>
    </w:p>
    <w:p w14:paraId="1C5F37CD" w14:textId="001A720F" w:rsidR="00114A17" w:rsidRPr="006E48F7" w:rsidRDefault="00114A17" w:rsidP="008C02F9">
      <w:pPr>
        <w:spacing w:after="224" w:line="240" w:lineRule="auto"/>
        <w:ind w:left="-5" w:hanging="10"/>
        <w:jc w:val="center"/>
        <w:rPr>
          <w:rFonts w:ascii="Arial" w:hAnsi="Arial" w:cs="Arial"/>
          <w:b/>
          <w:color w:val="4F2683"/>
          <w:sz w:val="28"/>
          <w:szCs w:val="28"/>
        </w:rPr>
      </w:pPr>
      <w:r w:rsidRPr="006E48F7">
        <w:rPr>
          <w:rFonts w:ascii="Arial" w:hAnsi="Arial" w:cs="Arial"/>
          <w:b/>
          <w:color w:val="4F2683"/>
          <w:sz w:val="28"/>
          <w:szCs w:val="28"/>
        </w:rPr>
        <w:lastRenderedPageBreak/>
        <w:t>AGENDA REQUIREMENT</w:t>
      </w:r>
      <w:r>
        <w:rPr>
          <w:rFonts w:ascii="Arial" w:hAnsi="Arial" w:cs="Arial"/>
          <w:b/>
          <w:color w:val="4F2683"/>
          <w:sz w:val="28"/>
          <w:szCs w:val="28"/>
        </w:rPr>
        <w:t>S AND TEMPLATE INSTRUCTIONS</w:t>
      </w:r>
    </w:p>
    <w:p w14:paraId="66470D13" w14:textId="08BB7B4B" w:rsidR="00114A17" w:rsidRDefault="00114A17" w:rsidP="00114A17">
      <w:pPr>
        <w:spacing w:after="224" w:line="240" w:lineRule="auto"/>
        <w:jc w:val="both"/>
        <w:rPr>
          <w:rFonts w:ascii="Arial" w:hAnsi="Arial" w:cs="Arial"/>
        </w:rPr>
      </w:pPr>
      <w:r w:rsidRPr="00114A17">
        <w:rPr>
          <w:rFonts w:ascii="Arial" w:hAnsi="Arial" w:cs="Arial"/>
          <w:highlight w:val="yellow"/>
        </w:rPr>
        <w:t xml:space="preserve">This page </w:t>
      </w:r>
      <w:r>
        <w:rPr>
          <w:rFonts w:ascii="Arial" w:hAnsi="Arial" w:cs="Arial"/>
          <w:highlight w:val="yellow"/>
        </w:rPr>
        <w:t>should</w:t>
      </w:r>
      <w:r w:rsidRPr="00114A17">
        <w:rPr>
          <w:rFonts w:ascii="Arial" w:hAnsi="Arial" w:cs="Arial"/>
          <w:highlight w:val="yellow"/>
        </w:rPr>
        <w:t xml:space="preserve"> be deleted before uploading the agenda to the accreditation application.</w:t>
      </w:r>
    </w:p>
    <w:p w14:paraId="244F638F" w14:textId="040C4887" w:rsidR="00114A17" w:rsidRPr="006E48F7" w:rsidRDefault="00114A17" w:rsidP="00114A17">
      <w:pPr>
        <w:spacing w:after="224" w:line="240" w:lineRule="auto"/>
        <w:jc w:val="both"/>
        <w:rPr>
          <w:rFonts w:ascii="Arial" w:hAnsi="Arial" w:cs="Arial"/>
        </w:rPr>
      </w:pPr>
      <w:r w:rsidRPr="006E48F7">
        <w:rPr>
          <w:rFonts w:ascii="Arial" w:hAnsi="Arial" w:cs="Arial"/>
        </w:rPr>
        <w:t xml:space="preserve">The Agenda/Program/Invite for the activity </w:t>
      </w:r>
      <w:r>
        <w:rPr>
          <w:rFonts w:ascii="Arial" w:hAnsi="Arial" w:cs="Arial"/>
        </w:rPr>
        <w:t>must</w:t>
      </w:r>
      <w:r w:rsidRPr="006E48F7">
        <w:rPr>
          <w:rFonts w:ascii="Arial" w:hAnsi="Arial" w:cs="Arial"/>
        </w:rPr>
        <w:t xml:space="preserve"> include the following: </w:t>
      </w:r>
    </w:p>
    <w:p w14:paraId="14AB3C65" w14:textId="77777777" w:rsidR="00114A17" w:rsidRPr="00FC415B" w:rsidRDefault="00114A17" w:rsidP="00114A17">
      <w:pPr>
        <w:numPr>
          <w:ilvl w:val="0"/>
          <w:numId w:val="1"/>
        </w:numPr>
        <w:spacing w:after="0" w:line="240" w:lineRule="auto"/>
        <w:ind w:hanging="360"/>
        <w:jc w:val="both"/>
        <w:rPr>
          <w:rFonts w:ascii="Arial" w:hAnsi="Arial" w:cs="Arial"/>
          <w:sz w:val="20"/>
          <w:szCs w:val="20"/>
        </w:rPr>
      </w:pPr>
      <w:r>
        <w:rPr>
          <w:rFonts w:ascii="Arial" w:hAnsi="Arial" w:cs="Arial"/>
          <w:b/>
        </w:rPr>
        <w:t>ACCREDITATION STATEMENT(</w:t>
      </w:r>
      <w:proofErr w:type="gramStart"/>
      <w:r>
        <w:rPr>
          <w:rFonts w:ascii="Arial" w:hAnsi="Arial" w:cs="Arial"/>
          <w:b/>
        </w:rPr>
        <w:t>S</w:t>
      </w:r>
      <w:r w:rsidRPr="006E48F7">
        <w:rPr>
          <w:rFonts w:ascii="Arial" w:hAnsi="Arial" w:cs="Arial"/>
          <w:b/>
        </w:rPr>
        <w:t>)</w:t>
      </w:r>
      <w:r w:rsidRPr="00FC415B">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Pr="00FC415B">
        <w:rPr>
          <w:rFonts w:ascii="Arial" w:hAnsi="Arial" w:cs="Arial"/>
          <w:sz w:val="20"/>
          <w:szCs w:val="20"/>
        </w:rPr>
        <w:t>you mus</w:t>
      </w:r>
      <w:r>
        <w:rPr>
          <w:rFonts w:ascii="Arial" w:hAnsi="Arial" w:cs="Arial"/>
          <w:sz w:val="20"/>
          <w:szCs w:val="20"/>
        </w:rPr>
        <w:t xml:space="preserve">t use </w:t>
      </w:r>
      <w:r w:rsidRPr="00F43BF1">
        <w:rPr>
          <w:rFonts w:ascii="Arial" w:hAnsi="Arial" w:cs="Arial"/>
          <w:sz w:val="20"/>
          <w:szCs w:val="20"/>
          <w:u w:val="single"/>
        </w:rPr>
        <w:t>exact</w:t>
      </w:r>
      <w:r>
        <w:rPr>
          <w:rFonts w:ascii="Arial" w:hAnsi="Arial" w:cs="Arial"/>
          <w:sz w:val="20"/>
          <w:szCs w:val="20"/>
        </w:rPr>
        <w:t xml:space="preserve"> wording shown below:</w:t>
      </w:r>
    </w:p>
    <w:p w14:paraId="0838A132" w14:textId="77777777" w:rsidR="00114A17" w:rsidRPr="00FC415B" w:rsidRDefault="00114A17" w:rsidP="00114A17">
      <w:pPr>
        <w:spacing w:after="41" w:line="240" w:lineRule="auto"/>
        <w:jc w:val="both"/>
        <w:rPr>
          <w:rFonts w:ascii="Arial" w:hAnsi="Arial" w:cs="Arial"/>
          <w:sz w:val="20"/>
          <w:szCs w:val="20"/>
        </w:rPr>
      </w:pPr>
    </w:p>
    <w:p w14:paraId="32F41537" w14:textId="77777777" w:rsidR="008C02F9" w:rsidRPr="00571A8B" w:rsidRDefault="008C02F9" w:rsidP="008C02F9">
      <w:pPr>
        <w:spacing w:after="0" w:line="240" w:lineRule="auto"/>
        <w:ind w:left="720"/>
        <w:jc w:val="both"/>
        <w:rPr>
          <w:rFonts w:ascii="Arial" w:hAnsi="Arial" w:cs="Arial"/>
          <w:b/>
          <w:color w:val="auto"/>
          <w:sz w:val="20"/>
          <w:szCs w:val="20"/>
        </w:rPr>
      </w:pPr>
      <w:r w:rsidRPr="00571A8B">
        <w:rPr>
          <w:rFonts w:ascii="Arial" w:hAnsi="Arial" w:cs="Arial"/>
          <w:b/>
          <w:color w:val="auto"/>
          <w:sz w:val="20"/>
          <w:szCs w:val="20"/>
        </w:rPr>
        <w:t xml:space="preserve">CFPC (Mainpro+ </w:t>
      </w:r>
      <w:r>
        <w:rPr>
          <w:rFonts w:ascii="Arial" w:hAnsi="Arial" w:cs="Arial"/>
          <w:b/>
          <w:color w:val="auto"/>
          <w:sz w:val="20"/>
          <w:szCs w:val="20"/>
        </w:rPr>
        <w:t>Certified Activity</w:t>
      </w:r>
      <w:r w:rsidRPr="00571A8B">
        <w:rPr>
          <w:rFonts w:ascii="Arial" w:hAnsi="Arial" w:cs="Arial"/>
          <w:b/>
          <w:color w:val="auto"/>
          <w:sz w:val="20"/>
          <w:szCs w:val="20"/>
        </w:rPr>
        <w:t xml:space="preserve">) </w:t>
      </w:r>
    </w:p>
    <w:p w14:paraId="58DEAEA1" w14:textId="7F764C32" w:rsidR="008C02F9" w:rsidRDefault="008C02F9" w:rsidP="008C02F9">
      <w:pPr>
        <w:spacing w:after="0" w:line="240" w:lineRule="auto"/>
        <w:ind w:left="720"/>
        <w:jc w:val="both"/>
        <w:rPr>
          <w:rFonts w:ascii="Arial" w:hAnsi="Arial" w:cs="Arial"/>
          <w:bCs/>
          <w:color w:val="auto"/>
          <w:sz w:val="20"/>
          <w:szCs w:val="20"/>
        </w:rPr>
      </w:pPr>
      <w:r w:rsidRPr="008C02F9">
        <w:rPr>
          <w:rFonts w:ascii="Arial" w:hAnsi="Arial" w:cs="Arial"/>
          <w:bCs/>
          <w:color w:val="auto"/>
          <w:sz w:val="20"/>
          <w:szCs w:val="20"/>
        </w:rPr>
        <w:t xml:space="preserve">This activity meets the certification criteria of the College of Family Physicians of Canada and has been certified by </w:t>
      </w:r>
      <w:r w:rsidRPr="008C02F9">
        <w:rPr>
          <w:rFonts w:ascii="Arial" w:hAnsi="Arial" w:cs="Arial"/>
          <w:bCs/>
          <w:iCs/>
          <w:color w:val="auto"/>
          <w:sz w:val="20"/>
          <w:szCs w:val="20"/>
        </w:rPr>
        <w:t xml:space="preserve">Continuing Professional Development, Schulich School of Medicine &amp; Dentistry, Western University </w:t>
      </w:r>
      <w:r w:rsidRPr="008C02F9">
        <w:rPr>
          <w:rFonts w:ascii="Arial" w:hAnsi="Arial" w:cs="Arial"/>
          <w:bCs/>
          <w:color w:val="auto"/>
          <w:sz w:val="20"/>
          <w:szCs w:val="20"/>
        </w:rPr>
        <w:t>for up to XX Mainpro+</w:t>
      </w:r>
      <w:r w:rsidRPr="008C02F9">
        <w:rPr>
          <w:rFonts w:ascii="Arial" w:hAnsi="Arial" w:cs="Arial"/>
          <w:bCs/>
          <w:color w:val="auto"/>
          <w:sz w:val="20"/>
          <w:szCs w:val="20"/>
          <w:vertAlign w:val="superscript"/>
        </w:rPr>
        <w:t>®</w:t>
      </w:r>
      <w:r w:rsidRPr="008C02F9">
        <w:rPr>
          <w:rFonts w:ascii="Arial" w:hAnsi="Arial" w:cs="Arial"/>
          <w:bCs/>
          <w:color w:val="auto"/>
          <w:sz w:val="20"/>
          <w:szCs w:val="20"/>
        </w:rPr>
        <w:t> Certified Activity credits.</w:t>
      </w:r>
    </w:p>
    <w:p w14:paraId="785625E7" w14:textId="1BF905FB" w:rsidR="008C02F9" w:rsidRDefault="008C02F9" w:rsidP="008C02F9">
      <w:pPr>
        <w:spacing w:after="0" w:line="240" w:lineRule="auto"/>
        <w:ind w:left="720"/>
        <w:jc w:val="both"/>
        <w:rPr>
          <w:rFonts w:ascii="Arial" w:hAnsi="Arial" w:cs="Arial"/>
          <w:bCs/>
          <w:color w:val="auto"/>
          <w:sz w:val="20"/>
          <w:szCs w:val="20"/>
        </w:rPr>
      </w:pPr>
    </w:p>
    <w:p w14:paraId="0220B86D" w14:textId="77955A0F" w:rsidR="008C02F9" w:rsidRPr="00571A8B" w:rsidRDefault="008C02F9" w:rsidP="008C02F9">
      <w:pPr>
        <w:spacing w:after="0" w:line="240" w:lineRule="auto"/>
        <w:ind w:left="720"/>
        <w:jc w:val="both"/>
        <w:rPr>
          <w:rFonts w:ascii="Arial" w:hAnsi="Arial" w:cs="Arial"/>
          <w:b/>
          <w:color w:val="auto"/>
          <w:sz w:val="20"/>
          <w:szCs w:val="20"/>
        </w:rPr>
      </w:pPr>
      <w:r w:rsidRPr="00571A8B">
        <w:rPr>
          <w:rFonts w:ascii="Arial" w:hAnsi="Arial" w:cs="Arial"/>
          <w:b/>
          <w:color w:val="auto"/>
          <w:sz w:val="20"/>
          <w:szCs w:val="20"/>
        </w:rPr>
        <w:t xml:space="preserve">CFPC (Mainpro+ </w:t>
      </w:r>
      <w:r>
        <w:rPr>
          <w:rFonts w:ascii="Arial" w:hAnsi="Arial" w:cs="Arial"/>
          <w:b/>
          <w:color w:val="auto"/>
          <w:sz w:val="20"/>
          <w:szCs w:val="20"/>
        </w:rPr>
        <w:t xml:space="preserve">Certified </w:t>
      </w:r>
      <w:r>
        <w:rPr>
          <w:rFonts w:ascii="Arial" w:hAnsi="Arial" w:cs="Arial"/>
          <w:b/>
          <w:color w:val="auto"/>
          <w:sz w:val="20"/>
          <w:szCs w:val="20"/>
        </w:rPr>
        <w:t xml:space="preserve">Assessment </w:t>
      </w:r>
      <w:r>
        <w:rPr>
          <w:rFonts w:ascii="Arial" w:hAnsi="Arial" w:cs="Arial"/>
          <w:b/>
          <w:color w:val="auto"/>
          <w:sz w:val="20"/>
          <w:szCs w:val="20"/>
        </w:rPr>
        <w:t>Activity</w:t>
      </w:r>
      <w:r w:rsidRPr="00571A8B">
        <w:rPr>
          <w:rFonts w:ascii="Arial" w:hAnsi="Arial" w:cs="Arial"/>
          <w:b/>
          <w:color w:val="auto"/>
          <w:sz w:val="20"/>
          <w:szCs w:val="20"/>
        </w:rPr>
        <w:t xml:space="preserve">) </w:t>
      </w:r>
    </w:p>
    <w:p w14:paraId="3C4FF05C" w14:textId="0EA42124" w:rsidR="008C02F9" w:rsidRDefault="008C02F9" w:rsidP="008C02F9">
      <w:pPr>
        <w:spacing w:after="0" w:line="240" w:lineRule="auto"/>
        <w:ind w:left="720"/>
        <w:jc w:val="both"/>
        <w:rPr>
          <w:rFonts w:ascii="Arial" w:hAnsi="Arial" w:cs="Arial"/>
          <w:bCs/>
          <w:color w:val="auto"/>
          <w:sz w:val="20"/>
          <w:szCs w:val="20"/>
        </w:rPr>
      </w:pPr>
      <w:r w:rsidRPr="008C02F9">
        <w:rPr>
          <w:rFonts w:ascii="Arial" w:hAnsi="Arial" w:cs="Arial"/>
          <w:bCs/>
          <w:color w:val="auto"/>
          <w:sz w:val="20"/>
          <w:szCs w:val="20"/>
        </w:rPr>
        <w:t xml:space="preserve">This activity meets the certification criteria of the College of Family Physicians of Canada and has been certified by </w:t>
      </w:r>
      <w:r w:rsidRPr="008C02F9">
        <w:rPr>
          <w:rFonts w:ascii="Arial" w:hAnsi="Arial" w:cs="Arial"/>
          <w:bCs/>
          <w:iCs/>
          <w:color w:val="auto"/>
          <w:sz w:val="20"/>
          <w:szCs w:val="20"/>
        </w:rPr>
        <w:t xml:space="preserve">Continuing Professional Development, Schulich School of Medicine &amp; Dentistry, Western University </w:t>
      </w:r>
      <w:r w:rsidRPr="008C02F9">
        <w:rPr>
          <w:rFonts w:ascii="Arial" w:hAnsi="Arial" w:cs="Arial"/>
          <w:bCs/>
          <w:color w:val="auto"/>
          <w:sz w:val="20"/>
          <w:szCs w:val="20"/>
        </w:rPr>
        <w:t>for up to XX Mainpro+</w:t>
      </w:r>
      <w:r w:rsidRPr="008C02F9">
        <w:rPr>
          <w:rFonts w:ascii="Arial" w:hAnsi="Arial" w:cs="Arial"/>
          <w:bCs/>
          <w:color w:val="auto"/>
          <w:sz w:val="20"/>
          <w:szCs w:val="20"/>
          <w:vertAlign w:val="superscript"/>
        </w:rPr>
        <w:t>®</w:t>
      </w:r>
      <w:r w:rsidRPr="008C02F9">
        <w:rPr>
          <w:rFonts w:ascii="Arial" w:hAnsi="Arial" w:cs="Arial"/>
          <w:bCs/>
          <w:color w:val="auto"/>
          <w:sz w:val="20"/>
          <w:szCs w:val="20"/>
        </w:rPr>
        <w:t xml:space="preserve"> Certified </w:t>
      </w:r>
      <w:r w:rsidRPr="008C02F9">
        <w:rPr>
          <w:rFonts w:ascii="Arial" w:hAnsi="Arial" w:cs="Arial"/>
          <w:bCs/>
          <w:color w:val="auto"/>
          <w:sz w:val="20"/>
          <w:szCs w:val="20"/>
        </w:rPr>
        <w:t>Assessment </w:t>
      </w:r>
      <w:r w:rsidRPr="008C02F9">
        <w:rPr>
          <w:rFonts w:ascii="Arial" w:hAnsi="Arial" w:cs="Arial"/>
          <w:bCs/>
          <w:color w:val="auto"/>
          <w:sz w:val="20"/>
          <w:szCs w:val="20"/>
        </w:rPr>
        <w:t>Activity credits.</w:t>
      </w:r>
    </w:p>
    <w:p w14:paraId="49980DC3" w14:textId="6954C7B5" w:rsidR="008C02F9" w:rsidRDefault="008C02F9" w:rsidP="008C02F9">
      <w:pPr>
        <w:spacing w:after="0" w:line="240" w:lineRule="auto"/>
        <w:ind w:left="720"/>
        <w:jc w:val="both"/>
        <w:rPr>
          <w:rFonts w:ascii="Arial" w:hAnsi="Arial" w:cs="Arial"/>
          <w:bCs/>
          <w:color w:val="auto"/>
          <w:sz w:val="20"/>
          <w:szCs w:val="20"/>
        </w:rPr>
      </w:pPr>
    </w:p>
    <w:p w14:paraId="79F50331" w14:textId="6F3FFE2B" w:rsidR="008C02F9" w:rsidRPr="00571A8B" w:rsidRDefault="008C02F9" w:rsidP="008C02F9">
      <w:pPr>
        <w:spacing w:after="0" w:line="240" w:lineRule="auto"/>
        <w:ind w:left="720"/>
        <w:jc w:val="both"/>
        <w:rPr>
          <w:rFonts w:ascii="Arial" w:hAnsi="Arial" w:cs="Arial"/>
          <w:b/>
          <w:color w:val="auto"/>
          <w:sz w:val="20"/>
          <w:szCs w:val="20"/>
        </w:rPr>
      </w:pPr>
      <w:r w:rsidRPr="00571A8B">
        <w:rPr>
          <w:rFonts w:ascii="Arial" w:hAnsi="Arial" w:cs="Arial"/>
          <w:b/>
          <w:color w:val="auto"/>
          <w:sz w:val="20"/>
          <w:szCs w:val="20"/>
        </w:rPr>
        <w:t xml:space="preserve">CFPC (Mainpro+ </w:t>
      </w:r>
      <w:r>
        <w:rPr>
          <w:rFonts w:ascii="Arial" w:hAnsi="Arial" w:cs="Arial"/>
          <w:b/>
          <w:color w:val="auto"/>
          <w:sz w:val="20"/>
          <w:szCs w:val="20"/>
        </w:rPr>
        <w:t>combined learning a</w:t>
      </w:r>
      <w:r>
        <w:rPr>
          <w:rFonts w:ascii="Arial" w:hAnsi="Arial" w:cs="Arial"/>
          <w:b/>
          <w:color w:val="auto"/>
          <w:sz w:val="20"/>
          <w:szCs w:val="20"/>
        </w:rPr>
        <w:t>ctivity</w:t>
      </w:r>
      <w:r w:rsidRPr="00571A8B">
        <w:rPr>
          <w:rFonts w:ascii="Arial" w:hAnsi="Arial" w:cs="Arial"/>
          <w:b/>
          <w:color w:val="auto"/>
          <w:sz w:val="20"/>
          <w:szCs w:val="20"/>
        </w:rPr>
        <w:t xml:space="preserve">) </w:t>
      </w:r>
    </w:p>
    <w:p w14:paraId="3B6739C9" w14:textId="1DCE19E1" w:rsidR="008C02F9" w:rsidRPr="00114A17" w:rsidRDefault="008C02F9" w:rsidP="008C02F9">
      <w:pPr>
        <w:spacing w:after="0" w:line="240" w:lineRule="auto"/>
        <w:ind w:left="720"/>
        <w:jc w:val="both"/>
        <w:rPr>
          <w:rFonts w:ascii="Arial" w:hAnsi="Arial" w:cs="Arial"/>
          <w:bCs/>
          <w:color w:val="auto"/>
          <w:sz w:val="20"/>
          <w:szCs w:val="20"/>
        </w:rPr>
      </w:pPr>
      <w:r w:rsidRPr="008C02F9">
        <w:rPr>
          <w:rFonts w:ascii="Arial" w:hAnsi="Arial" w:cs="Arial"/>
          <w:bCs/>
          <w:color w:val="auto"/>
          <w:sz w:val="20"/>
          <w:szCs w:val="20"/>
        </w:rPr>
        <w:t xml:space="preserve">This activity meets the certification criteria of the College of Family Physicians of Canada and has been certified by the </w:t>
      </w:r>
      <w:r w:rsidRPr="008C02F9">
        <w:rPr>
          <w:rFonts w:ascii="Arial" w:hAnsi="Arial" w:cs="Arial"/>
          <w:bCs/>
          <w:iCs/>
          <w:color w:val="auto"/>
          <w:sz w:val="20"/>
          <w:szCs w:val="20"/>
        </w:rPr>
        <w:t xml:space="preserve">Continuing Professional Development, Schulich School of Medicine &amp; Dentistry, Western University </w:t>
      </w:r>
      <w:r w:rsidRPr="008C02F9">
        <w:rPr>
          <w:rFonts w:ascii="Arial" w:hAnsi="Arial" w:cs="Arial"/>
          <w:bCs/>
          <w:color w:val="auto"/>
          <w:sz w:val="20"/>
          <w:szCs w:val="20"/>
        </w:rPr>
        <w:t xml:space="preserve">for up to </w:t>
      </w:r>
      <w:r>
        <w:rPr>
          <w:rFonts w:ascii="Arial" w:hAnsi="Arial" w:cs="Arial"/>
          <w:bCs/>
          <w:color w:val="auto"/>
          <w:sz w:val="20"/>
          <w:szCs w:val="20"/>
        </w:rPr>
        <w:t>XX</w:t>
      </w:r>
      <w:r w:rsidRPr="008C02F9">
        <w:rPr>
          <w:rFonts w:ascii="Arial" w:hAnsi="Arial" w:cs="Arial"/>
          <w:bCs/>
          <w:color w:val="auto"/>
          <w:sz w:val="20"/>
          <w:szCs w:val="20"/>
        </w:rPr>
        <w:t xml:space="preserve"> Mainpro+</w:t>
      </w:r>
      <w:r w:rsidRPr="008C02F9">
        <w:rPr>
          <w:rFonts w:ascii="Arial" w:hAnsi="Arial" w:cs="Arial"/>
          <w:bCs/>
          <w:color w:val="auto"/>
          <w:sz w:val="20"/>
          <w:szCs w:val="20"/>
          <w:vertAlign w:val="superscript"/>
        </w:rPr>
        <w:t>®</w:t>
      </w:r>
      <w:r w:rsidRPr="008C02F9">
        <w:rPr>
          <w:rFonts w:ascii="Arial" w:hAnsi="Arial" w:cs="Arial"/>
          <w:bCs/>
          <w:color w:val="auto"/>
          <w:sz w:val="20"/>
          <w:szCs w:val="20"/>
        </w:rPr>
        <w:t> Certified Activity and up to</w:t>
      </w:r>
      <w:r>
        <w:rPr>
          <w:rFonts w:ascii="Arial" w:hAnsi="Arial" w:cs="Arial"/>
          <w:bCs/>
          <w:color w:val="auto"/>
          <w:sz w:val="20"/>
          <w:szCs w:val="20"/>
        </w:rPr>
        <w:t xml:space="preserve"> XX</w:t>
      </w:r>
      <w:r w:rsidRPr="008C02F9">
        <w:rPr>
          <w:rFonts w:ascii="Arial" w:hAnsi="Arial" w:cs="Arial"/>
          <w:bCs/>
          <w:color w:val="auto"/>
          <w:sz w:val="20"/>
          <w:szCs w:val="20"/>
        </w:rPr>
        <w:t xml:space="preserve"> Mainpro+ Certified Assessment Activity credits.</w:t>
      </w:r>
    </w:p>
    <w:p w14:paraId="408AEBCE" w14:textId="77777777" w:rsidR="00114A17" w:rsidRPr="00FC415B" w:rsidRDefault="00114A17" w:rsidP="00114A17">
      <w:pPr>
        <w:spacing w:after="41" w:line="240" w:lineRule="auto"/>
        <w:ind w:left="720"/>
        <w:jc w:val="both"/>
        <w:rPr>
          <w:rFonts w:ascii="Arial" w:hAnsi="Arial" w:cs="Arial"/>
          <w:sz w:val="20"/>
          <w:szCs w:val="20"/>
        </w:rPr>
      </w:pPr>
    </w:p>
    <w:p w14:paraId="2C851102"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1</w:t>
      </w:r>
    </w:p>
    <w:p w14:paraId="07EA4509"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This event is an Accredited Group Learning Activity (Section 1) as defined by the Maintenance of Certification Program of the Royal College of Physicians and Surgeons of Canada, a</w:t>
      </w:r>
      <w:bookmarkStart w:id="0" w:name="_GoBack"/>
      <w:bookmarkEnd w:id="0"/>
      <w:r w:rsidRPr="00FC415B">
        <w:rPr>
          <w:rFonts w:ascii="Arial" w:hAnsi="Arial" w:cs="Arial"/>
          <w:sz w:val="20"/>
          <w:szCs w:val="20"/>
        </w:rPr>
        <w:t>nd approved by Continuing Professional Development, Schulich School of Medicine &amp; Dentistry, Western University. You may claim a maximum of XX hours (credits are automatically calculated).</w:t>
      </w:r>
    </w:p>
    <w:p w14:paraId="41670C70" w14:textId="77777777" w:rsidR="00114A17" w:rsidRPr="00FC415B" w:rsidRDefault="00114A17" w:rsidP="00114A17">
      <w:pPr>
        <w:spacing w:after="41" w:line="240" w:lineRule="auto"/>
        <w:ind w:left="720"/>
        <w:jc w:val="both"/>
        <w:rPr>
          <w:rFonts w:ascii="Arial" w:hAnsi="Arial" w:cs="Arial"/>
          <w:sz w:val="20"/>
          <w:szCs w:val="20"/>
        </w:rPr>
      </w:pPr>
    </w:p>
    <w:p w14:paraId="2954F7EF"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3 - Simulation</w:t>
      </w:r>
    </w:p>
    <w:p w14:paraId="3BB85E19"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This activity is an Accredited Simulation Activity (Section 3) as defined by the Maintenance of Certification Program of The Royal College of Physicians &amp; Surgeons of Canada, and approved by Continuing Professional Development, Schulich School of Medicine &amp; Dentistry, Western University. You may claim a maximum of XX hours (credits are automatically calculated).</w:t>
      </w:r>
    </w:p>
    <w:p w14:paraId="2AFEA97E" w14:textId="77777777" w:rsidR="00114A17" w:rsidRPr="00FC415B" w:rsidRDefault="00114A17" w:rsidP="00114A17">
      <w:pPr>
        <w:spacing w:after="41" w:line="240" w:lineRule="auto"/>
        <w:jc w:val="both"/>
        <w:rPr>
          <w:rFonts w:ascii="Arial" w:hAnsi="Arial" w:cs="Arial"/>
          <w:sz w:val="20"/>
          <w:szCs w:val="20"/>
        </w:rPr>
      </w:pPr>
    </w:p>
    <w:p w14:paraId="06B91A66"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3 – Self Assessment</w:t>
      </w:r>
    </w:p>
    <w:p w14:paraId="06366372"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 xml:space="preserve">This activity is an Accredited </w:t>
      </w:r>
      <w:proofErr w:type="spellStart"/>
      <w:r w:rsidRPr="00FC415B">
        <w:rPr>
          <w:rFonts w:ascii="Arial" w:hAnsi="Arial" w:cs="Arial"/>
          <w:sz w:val="20"/>
          <w:szCs w:val="20"/>
        </w:rPr>
        <w:t>Self Assessment</w:t>
      </w:r>
      <w:proofErr w:type="spellEnd"/>
      <w:r w:rsidRPr="00FC415B">
        <w:rPr>
          <w:rFonts w:ascii="Arial" w:hAnsi="Arial" w:cs="Arial"/>
          <w:sz w:val="20"/>
          <w:szCs w:val="20"/>
        </w:rPr>
        <w:t xml:space="preserve"> Program (Section 3) as defined by the Maintenance of Certification Program of The Royal College of Physicians &amp; Surgeons of Canada, and approved by Continuing Professional Development, Schulich School of Medicine &amp; Dentistry, Western University. You may claim a maximum of XX hours (credits are automatically calculated).</w:t>
      </w:r>
    </w:p>
    <w:p w14:paraId="6F91BC37" w14:textId="77777777" w:rsidR="00114A17" w:rsidRPr="00FC415B" w:rsidRDefault="00114A17" w:rsidP="00114A17">
      <w:pPr>
        <w:spacing w:after="41" w:line="240" w:lineRule="auto"/>
        <w:ind w:left="720"/>
        <w:jc w:val="both"/>
        <w:rPr>
          <w:rFonts w:ascii="Arial" w:hAnsi="Arial" w:cs="Arial"/>
          <w:sz w:val="20"/>
          <w:szCs w:val="20"/>
        </w:rPr>
      </w:pPr>
    </w:p>
    <w:p w14:paraId="44EE85D6" w14:textId="77777777" w:rsidR="00114A17" w:rsidRDefault="00114A17" w:rsidP="00114A17">
      <w:pPr>
        <w:numPr>
          <w:ilvl w:val="0"/>
          <w:numId w:val="1"/>
        </w:numPr>
        <w:spacing w:after="254" w:line="240" w:lineRule="auto"/>
        <w:ind w:hanging="360"/>
        <w:jc w:val="both"/>
        <w:rPr>
          <w:rFonts w:ascii="Arial" w:hAnsi="Arial" w:cs="Arial"/>
          <w:sz w:val="20"/>
          <w:szCs w:val="20"/>
        </w:rPr>
      </w:pPr>
      <w:r w:rsidRPr="00F43BF1">
        <w:rPr>
          <w:rFonts w:ascii="Arial" w:hAnsi="Arial" w:cs="Arial"/>
          <w:b/>
        </w:rPr>
        <w:t>LEARNING OBJECTIVES</w:t>
      </w:r>
      <w:r>
        <w:rPr>
          <w:rFonts w:ascii="Arial" w:hAnsi="Arial" w:cs="Arial"/>
          <w:sz w:val="20"/>
          <w:szCs w:val="20"/>
        </w:rPr>
        <w:t xml:space="preserve"> - both overall and session-specific learning objectives must be included. Refer to the Learning Objective Guide for assistance with writing acceptable learning objectives. </w:t>
      </w:r>
    </w:p>
    <w:p w14:paraId="0D914653" w14:textId="77777777" w:rsidR="00114A17" w:rsidRPr="006E48F7" w:rsidRDefault="00114A17" w:rsidP="00114A17">
      <w:pPr>
        <w:numPr>
          <w:ilvl w:val="0"/>
          <w:numId w:val="1"/>
        </w:numPr>
        <w:spacing w:after="254" w:line="240" w:lineRule="auto"/>
        <w:ind w:hanging="360"/>
        <w:jc w:val="both"/>
        <w:rPr>
          <w:rFonts w:ascii="Arial" w:hAnsi="Arial" w:cs="Arial"/>
          <w:sz w:val="20"/>
          <w:szCs w:val="20"/>
        </w:rPr>
      </w:pPr>
      <w:r w:rsidRPr="00F43BF1">
        <w:rPr>
          <w:rFonts w:ascii="Arial" w:hAnsi="Arial" w:cs="Arial"/>
          <w:b/>
        </w:rPr>
        <w:t>LOGOS &amp; BRANDING</w:t>
      </w:r>
      <w:r>
        <w:rPr>
          <w:rFonts w:ascii="Arial" w:hAnsi="Arial" w:cs="Arial"/>
          <w:sz w:val="20"/>
          <w:szCs w:val="20"/>
        </w:rPr>
        <w:t xml:space="preserve"> -</w:t>
      </w:r>
      <w:r w:rsidRPr="006E48F7">
        <w:rPr>
          <w:rFonts w:ascii="Arial" w:hAnsi="Arial" w:cs="Arial"/>
          <w:sz w:val="20"/>
          <w:szCs w:val="20"/>
        </w:rPr>
        <w:t xml:space="preserve"> which reflect the acceptable physician organization developing, or co-developing, the program.</w:t>
      </w:r>
      <w:r>
        <w:rPr>
          <w:rFonts w:ascii="Arial" w:hAnsi="Arial" w:cs="Arial"/>
          <w:sz w:val="20"/>
          <w:szCs w:val="20"/>
        </w:rPr>
        <w:t xml:space="preserve"> </w:t>
      </w:r>
      <w:r w:rsidRPr="001216D2">
        <w:rPr>
          <w:rFonts w:ascii="Arial" w:hAnsi="Arial" w:cs="Arial"/>
          <w:sz w:val="20"/>
          <w:szCs w:val="20"/>
        </w:rPr>
        <w:t xml:space="preserve">Programs developed, or co-developed, by a clinical department or educational unit of the Schulich School of Medicine &amp; Dentistry, Western University must comply with the school’s branding </w:t>
      </w:r>
      <w:hyperlink r:id="rId13" w:history="1">
        <w:r w:rsidRPr="001216D2">
          <w:rPr>
            <w:rStyle w:val="Hyperlink"/>
            <w:rFonts w:ascii="Arial" w:hAnsi="Arial" w:cs="Arial"/>
            <w:sz w:val="20"/>
            <w:szCs w:val="20"/>
          </w:rPr>
          <w:t>guidelines.</w:t>
        </w:r>
      </w:hyperlink>
      <w:r w:rsidRPr="006E48F7">
        <w:rPr>
          <w:rFonts w:ascii="Arial" w:hAnsi="Arial" w:cs="Arial"/>
          <w:sz w:val="20"/>
          <w:szCs w:val="20"/>
        </w:rPr>
        <w:t xml:space="preserve"> </w:t>
      </w:r>
    </w:p>
    <w:p w14:paraId="1943A0FE" w14:textId="77777777" w:rsidR="00114A17" w:rsidRPr="00FC415B" w:rsidRDefault="00114A17" w:rsidP="00114A17">
      <w:pPr>
        <w:numPr>
          <w:ilvl w:val="0"/>
          <w:numId w:val="1"/>
        </w:numPr>
        <w:spacing w:after="254" w:line="240" w:lineRule="auto"/>
        <w:ind w:hanging="360"/>
        <w:jc w:val="both"/>
        <w:rPr>
          <w:rFonts w:ascii="Arial" w:hAnsi="Arial" w:cs="Arial"/>
          <w:sz w:val="20"/>
          <w:szCs w:val="20"/>
        </w:rPr>
      </w:pPr>
      <w:r w:rsidRPr="00A6053B">
        <w:rPr>
          <w:rFonts w:ascii="Arial" w:hAnsi="Arial" w:cs="Arial"/>
          <w:b/>
        </w:rPr>
        <w:t>AGENDA TIMELINE</w:t>
      </w:r>
      <w:r>
        <w:rPr>
          <w:rFonts w:ascii="Arial" w:hAnsi="Arial" w:cs="Arial"/>
          <w:sz w:val="20"/>
          <w:szCs w:val="20"/>
        </w:rPr>
        <w:t xml:space="preserve"> –</w:t>
      </w:r>
      <w:r w:rsidRPr="00FC415B">
        <w:rPr>
          <w:rFonts w:ascii="Arial" w:hAnsi="Arial" w:cs="Arial"/>
          <w:sz w:val="20"/>
          <w:szCs w:val="20"/>
        </w:rPr>
        <w:t xml:space="preserve"> </w:t>
      </w:r>
      <w:r>
        <w:rPr>
          <w:rFonts w:ascii="Arial" w:hAnsi="Arial" w:cs="Arial"/>
          <w:sz w:val="20"/>
          <w:szCs w:val="20"/>
        </w:rPr>
        <w:t xml:space="preserve">the timeline must include all </w:t>
      </w:r>
      <w:r w:rsidRPr="00FC415B">
        <w:rPr>
          <w:rFonts w:ascii="Arial" w:hAnsi="Arial" w:cs="Arial"/>
          <w:sz w:val="20"/>
          <w:szCs w:val="20"/>
        </w:rPr>
        <w:t>presentation</w:t>
      </w:r>
      <w:r>
        <w:rPr>
          <w:rFonts w:ascii="Arial" w:hAnsi="Arial" w:cs="Arial"/>
          <w:sz w:val="20"/>
          <w:szCs w:val="20"/>
        </w:rPr>
        <w:t xml:space="preserve">/session times, </w:t>
      </w:r>
      <w:r w:rsidRPr="00FC415B">
        <w:rPr>
          <w:rFonts w:ascii="Arial" w:hAnsi="Arial" w:cs="Arial"/>
          <w:sz w:val="20"/>
          <w:szCs w:val="20"/>
        </w:rPr>
        <w:t>discussion</w:t>
      </w:r>
      <w:r>
        <w:rPr>
          <w:rFonts w:ascii="Arial" w:hAnsi="Arial" w:cs="Arial"/>
          <w:sz w:val="20"/>
          <w:szCs w:val="20"/>
        </w:rPr>
        <w:t xml:space="preserve"> periods, opening and closing remarks,</w:t>
      </w:r>
      <w:r w:rsidRPr="00FC415B">
        <w:rPr>
          <w:rFonts w:ascii="Arial" w:hAnsi="Arial" w:cs="Arial"/>
          <w:sz w:val="20"/>
          <w:szCs w:val="20"/>
        </w:rPr>
        <w:t xml:space="preserve"> </w:t>
      </w:r>
      <w:r>
        <w:rPr>
          <w:rFonts w:ascii="Arial" w:hAnsi="Arial" w:cs="Arial"/>
          <w:sz w:val="20"/>
          <w:szCs w:val="20"/>
        </w:rPr>
        <w:t xml:space="preserve">and </w:t>
      </w:r>
      <w:r w:rsidRPr="00FC415B">
        <w:rPr>
          <w:rFonts w:ascii="Arial" w:hAnsi="Arial" w:cs="Arial"/>
          <w:sz w:val="20"/>
          <w:szCs w:val="20"/>
        </w:rPr>
        <w:t>break</w:t>
      </w:r>
      <w:r>
        <w:rPr>
          <w:rFonts w:ascii="Arial" w:hAnsi="Arial" w:cs="Arial"/>
          <w:sz w:val="20"/>
          <w:szCs w:val="20"/>
        </w:rPr>
        <w:t xml:space="preserve"> periods.</w:t>
      </w:r>
      <w:r w:rsidRPr="00FC415B">
        <w:rPr>
          <w:rFonts w:ascii="Arial" w:hAnsi="Arial" w:cs="Arial"/>
          <w:sz w:val="20"/>
          <w:szCs w:val="20"/>
        </w:rPr>
        <w:t xml:space="preserve"> </w:t>
      </w:r>
      <w:r>
        <w:rPr>
          <w:rFonts w:ascii="Arial" w:hAnsi="Arial" w:cs="Arial"/>
          <w:sz w:val="20"/>
          <w:szCs w:val="20"/>
        </w:rPr>
        <w:t>T</w:t>
      </w:r>
      <w:r w:rsidRPr="00FC415B">
        <w:rPr>
          <w:rFonts w:ascii="Arial" w:hAnsi="Arial" w:cs="Arial"/>
          <w:sz w:val="20"/>
          <w:szCs w:val="20"/>
        </w:rPr>
        <w:t xml:space="preserve">ime at the end of the program for participants to complete </w:t>
      </w:r>
      <w:r>
        <w:rPr>
          <w:rFonts w:ascii="Arial" w:hAnsi="Arial" w:cs="Arial"/>
          <w:sz w:val="20"/>
          <w:szCs w:val="20"/>
        </w:rPr>
        <w:t xml:space="preserve">the </w:t>
      </w:r>
      <w:r w:rsidRPr="00FC415B">
        <w:rPr>
          <w:rFonts w:ascii="Arial" w:hAnsi="Arial" w:cs="Arial"/>
          <w:sz w:val="20"/>
          <w:szCs w:val="20"/>
        </w:rPr>
        <w:t>evaluation</w:t>
      </w:r>
      <w:r>
        <w:rPr>
          <w:rFonts w:ascii="Arial" w:hAnsi="Arial" w:cs="Arial"/>
          <w:sz w:val="20"/>
          <w:szCs w:val="20"/>
        </w:rPr>
        <w:t xml:space="preserve"> can also be noted. Presentation titles and all speaker/facilitator/moderator names must also be included.</w:t>
      </w:r>
      <w:r w:rsidRPr="00FC415B">
        <w:rPr>
          <w:rFonts w:ascii="Arial" w:hAnsi="Arial" w:cs="Arial"/>
          <w:sz w:val="20"/>
          <w:szCs w:val="20"/>
        </w:rPr>
        <w:t xml:space="preserve"> </w:t>
      </w:r>
    </w:p>
    <w:p w14:paraId="5283E4A6" w14:textId="77777777" w:rsidR="00114A17" w:rsidRPr="00485F79" w:rsidRDefault="00114A17" w:rsidP="00114A17">
      <w:pPr>
        <w:numPr>
          <w:ilvl w:val="0"/>
          <w:numId w:val="1"/>
        </w:numPr>
        <w:spacing w:after="204" w:line="240" w:lineRule="auto"/>
        <w:ind w:hanging="360"/>
        <w:jc w:val="both"/>
        <w:rPr>
          <w:rFonts w:ascii="Arial" w:hAnsi="Arial" w:cs="Arial"/>
          <w:sz w:val="20"/>
          <w:szCs w:val="20"/>
        </w:rPr>
      </w:pPr>
      <w:r w:rsidRPr="00F43BF1">
        <w:rPr>
          <w:rFonts w:ascii="Arial" w:hAnsi="Arial" w:cs="Arial"/>
          <w:b/>
        </w:rPr>
        <w:t>INTERACTIVITY</w:t>
      </w:r>
      <w:r>
        <w:rPr>
          <w:rFonts w:ascii="Arial" w:hAnsi="Arial" w:cs="Arial"/>
          <w:sz w:val="20"/>
          <w:szCs w:val="20"/>
        </w:rPr>
        <w:t xml:space="preserve"> - </w:t>
      </w:r>
      <w:r w:rsidRPr="00FC415B">
        <w:rPr>
          <w:rFonts w:ascii="Arial" w:hAnsi="Arial" w:cs="Arial"/>
          <w:sz w:val="20"/>
          <w:szCs w:val="20"/>
        </w:rPr>
        <w:t xml:space="preserve">25% of the program must be dedicated to participant interaction and evident on the </w:t>
      </w:r>
      <w:r>
        <w:rPr>
          <w:rFonts w:ascii="Arial" w:hAnsi="Arial" w:cs="Arial"/>
          <w:sz w:val="20"/>
          <w:szCs w:val="20"/>
        </w:rPr>
        <w:t>agenda</w:t>
      </w:r>
      <w:r w:rsidRPr="00FC415B">
        <w:rPr>
          <w:rFonts w:ascii="Arial" w:hAnsi="Arial" w:cs="Arial"/>
          <w:sz w:val="20"/>
          <w:szCs w:val="20"/>
        </w:rPr>
        <w:t xml:space="preserve">. This can be achieved through question and answer periods, small group discussion, etc. If it is not evident on the program, please include the following statement: </w:t>
      </w:r>
      <w:r w:rsidRPr="00485F79">
        <w:rPr>
          <w:rFonts w:ascii="Arial" w:hAnsi="Arial" w:cs="Arial"/>
          <w:sz w:val="20"/>
          <w:szCs w:val="20"/>
        </w:rPr>
        <w:t>25% of this program is dedicated to participant interaction.</w:t>
      </w:r>
    </w:p>
    <w:p w14:paraId="28E78CDF" w14:textId="77777777" w:rsidR="00114A17" w:rsidRPr="00D76813" w:rsidRDefault="00114A17" w:rsidP="00114A17">
      <w:pPr>
        <w:numPr>
          <w:ilvl w:val="0"/>
          <w:numId w:val="1"/>
        </w:numPr>
        <w:spacing w:after="224" w:line="240" w:lineRule="auto"/>
        <w:ind w:hanging="360"/>
        <w:jc w:val="both"/>
        <w:rPr>
          <w:rFonts w:ascii="Arial" w:hAnsi="Arial" w:cs="Arial"/>
          <w:b/>
          <w:color w:val="4F2683"/>
          <w:sz w:val="28"/>
          <w:szCs w:val="28"/>
        </w:rPr>
      </w:pPr>
      <w:r w:rsidRPr="00485F79">
        <w:rPr>
          <w:rFonts w:ascii="Arial" w:hAnsi="Arial" w:cs="Arial"/>
          <w:b/>
        </w:rPr>
        <w:lastRenderedPageBreak/>
        <w:t>FINANCIAL SUPPORT OR NON-FINANCIAL SUPPORT STATEMENT</w:t>
      </w:r>
      <w:r w:rsidRPr="00485F79">
        <w:rPr>
          <w:rFonts w:ascii="Arial" w:hAnsi="Arial" w:cs="Arial"/>
          <w:sz w:val="20"/>
          <w:szCs w:val="20"/>
        </w:rPr>
        <w:t xml:space="preserve"> </w:t>
      </w:r>
      <w:r>
        <w:rPr>
          <w:rFonts w:ascii="Arial" w:hAnsi="Arial" w:cs="Arial"/>
          <w:sz w:val="20"/>
          <w:szCs w:val="20"/>
        </w:rPr>
        <w:t>–</w:t>
      </w:r>
      <w:r w:rsidRPr="00485F79">
        <w:rPr>
          <w:rFonts w:ascii="Arial" w:hAnsi="Arial" w:cs="Arial"/>
          <w:sz w:val="20"/>
          <w:szCs w:val="20"/>
        </w:rPr>
        <w:t xml:space="preserve"> </w:t>
      </w:r>
      <w:r>
        <w:rPr>
          <w:rFonts w:ascii="Arial" w:hAnsi="Arial" w:cs="Arial"/>
          <w:sz w:val="20"/>
          <w:szCs w:val="20"/>
        </w:rPr>
        <w:t xml:space="preserve">acknowledgement statements can be </w:t>
      </w:r>
      <w:r w:rsidRPr="00485F79">
        <w:rPr>
          <w:rFonts w:ascii="Arial" w:hAnsi="Arial" w:cs="Arial"/>
          <w:sz w:val="20"/>
          <w:szCs w:val="20"/>
        </w:rPr>
        <w:t>found on the agenda template below. Sponsor names and/or logos cannot appear near any CME activity information (e</w:t>
      </w:r>
      <w:r>
        <w:rPr>
          <w:rFonts w:ascii="Arial" w:hAnsi="Arial" w:cs="Arial"/>
          <w:sz w:val="20"/>
          <w:szCs w:val="20"/>
        </w:rPr>
        <w:t>.g.</w:t>
      </w:r>
      <w:r w:rsidRPr="00485F79">
        <w:rPr>
          <w:rFonts w:ascii="Arial" w:hAnsi="Arial" w:cs="Arial"/>
          <w:sz w:val="20"/>
          <w:szCs w:val="20"/>
        </w:rPr>
        <w:t xml:space="preserve"> agenda, learning objectives, accreditation statements).</w:t>
      </w:r>
      <w:r>
        <w:rPr>
          <w:rFonts w:ascii="Arial" w:hAnsi="Arial" w:cs="Arial"/>
          <w:sz w:val="20"/>
          <w:szCs w:val="20"/>
        </w:rPr>
        <w:t xml:space="preserve"> If including logos, ensure they are no bigger than the title font size and are listed alphabetically on a separate page.</w:t>
      </w:r>
    </w:p>
    <w:p w14:paraId="6493C485" w14:textId="77777777" w:rsidR="00114A17" w:rsidRPr="00571A8B" w:rsidRDefault="00114A17" w:rsidP="00571A8B">
      <w:pPr>
        <w:spacing w:after="0" w:line="240" w:lineRule="auto"/>
        <w:jc w:val="both"/>
        <w:rPr>
          <w:rFonts w:ascii="Arial" w:hAnsi="Arial" w:cs="Arial"/>
          <w:bCs/>
          <w:color w:val="auto"/>
          <w:sz w:val="20"/>
          <w:szCs w:val="20"/>
          <w:lang w:val="en-CA"/>
        </w:rPr>
      </w:pPr>
    </w:p>
    <w:p w14:paraId="33152471" w14:textId="77777777" w:rsidR="00D76813" w:rsidRPr="00485F79" w:rsidRDefault="00D76813" w:rsidP="00D76813">
      <w:pPr>
        <w:spacing w:after="224" w:line="240" w:lineRule="auto"/>
        <w:jc w:val="both"/>
        <w:rPr>
          <w:rFonts w:ascii="Arial" w:hAnsi="Arial" w:cs="Arial"/>
          <w:b/>
          <w:color w:val="4F2683"/>
          <w:sz w:val="28"/>
          <w:szCs w:val="28"/>
        </w:rPr>
      </w:pPr>
    </w:p>
    <w:sectPr w:rsidR="00D76813" w:rsidRPr="00485F79" w:rsidSect="001216D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6CB57" w14:textId="77777777" w:rsidR="00CC53E6" w:rsidRDefault="00CC53E6" w:rsidP="006E48F7">
      <w:pPr>
        <w:spacing w:after="0" w:line="240" w:lineRule="auto"/>
      </w:pPr>
      <w:r>
        <w:separator/>
      </w:r>
    </w:p>
  </w:endnote>
  <w:endnote w:type="continuationSeparator" w:id="0">
    <w:p w14:paraId="2655FB32" w14:textId="77777777" w:rsidR="00CC53E6" w:rsidRDefault="00CC53E6" w:rsidP="006E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AD14" w14:textId="77777777" w:rsidR="001F594F" w:rsidRDefault="001F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E19A" w14:textId="77777777" w:rsidR="001F594F" w:rsidRDefault="001F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853E" w14:textId="77777777" w:rsidR="001F594F" w:rsidRDefault="001F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7D830" w14:textId="77777777" w:rsidR="00CC53E6" w:rsidRDefault="00CC53E6" w:rsidP="006E48F7">
      <w:pPr>
        <w:spacing w:after="0" w:line="240" w:lineRule="auto"/>
      </w:pPr>
      <w:r>
        <w:separator/>
      </w:r>
    </w:p>
  </w:footnote>
  <w:footnote w:type="continuationSeparator" w:id="0">
    <w:p w14:paraId="1242C929" w14:textId="77777777" w:rsidR="00CC53E6" w:rsidRDefault="00CC53E6" w:rsidP="006E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255F" w14:textId="77777777" w:rsidR="001F594F" w:rsidRDefault="001F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2FE0" w14:textId="77777777" w:rsidR="001F594F" w:rsidRDefault="001F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2F55" w14:textId="726E1806" w:rsidR="006E48F7" w:rsidRDefault="006E4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2EC"/>
    <w:multiLevelType w:val="hybridMultilevel"/>
    <w:tmpl w:val="426ED9F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D210D2"/>
    <w:multiLevelType w:val="hybridMultilevel"/>
    <w:tmpl w:val="5A0C0E84"/>
    <w:lvl w:ilvl="0" w:tplc="61CE9084">
      <w:start w:val="1"/>
      <w:numFmt w:val="decimal"/>
      <w:lvlText w:val="%1."/>
      <w:lvlJc w:val="left"/>
      <w:pPr>
        <w:ind w:left="360"/>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F316166C">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B2E7CC">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435F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D2A8">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A191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C500C">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20680">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E4C168">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C9"/>
    <w:rsid w:val="000A541E"/>
    <w:rsid w:val="000C5FD5"/>
    <w:rsid w:val="00114A17"/>
    <w:rsid w:val="001216D2"/>
    <w:rsid w:val="0012535B"/>
    <w:rsid w:val="001276EF"/>
    <w:rsid w:val="001D323E"/>
    <w:rsid w:val="001F594F"/>
    <w:rsid w:val="00232A53"/>
    <w:rsid w:val="0030499E"/>
    <w:rsid w:val="00485F79"/>
    <w:rsid w:val="004D1988"/>
    <w:rsid w:val="00504666"/>
    <w:rsid w:val="00571A8B"/>
    <w:rsid w:val="00592730"/>
    <w:rsid w:val="00690B8A"/>
    <w:rsid w:val="006B6CA4"/>
    <w:rsid w:val="006E48F7"/>
    <w:rsid w:val="008C02F9"/>
    <w:rsid w:val="00906483"/>
    <w:rsid w:val="009B2190"/>
    <w:rsid w:val="00A6053B"/>
    <w:rsid w:val="00AF71C9"/>
    <w:rsid w:val="00B656B3"/>
    <w:rsid w:val="00C7001D"/>
    <w:rsid w:val="00CC53E6"/>
    <w:rsid w:val="00CF499E"/>
    <w:rsid w:val="00D42F5D"/>
    <w:rsid w:val="00D76813"/>
    <w:rsid w:val="00DF43F2"/>
    <w:rsid w:val="00DF6B5E"/>
    <w:rsid w:val="00E3727E"/>
    <w:rsid w:val="00E456CC"/>
    <w:rsid w:val="00F43BF1"/>
    <w:rsid w:val="00F51971"/>
    <w:rsid w:val="00FC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7F36"/>
  <w15:docId w15:val="{6AB5939A-4748-4F12-B089-AD70C8E7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B8A"/>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35B"/>
    <w:rPr>
      <w:rFonts w:ascii="Segoe UI" w:eastAsia="Calibri" w:hAnsi="Segoe UI" w:cs="Segoe UI"/>
      <w:color w:val="000000"/>
      <w:sz w:val="18"/>
      <w:szCs w:val="18"/>
    </w:rPr>
  </w:style>
  <w:style w:type="paragraph" w:styleId="Header">
    <w:name w:val="header"/>
    <w:basedOn w:val="Normal"/>
    <w:link w:val="HeaderChar"/>
    <w:uiPriority w:val="99"/>
    <w:unhideWhenUsed/>
    <w:rsid w:val="006E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F7"/>
    <w:rPr>
      <w:rFonts w:ascii="Calibri" w:eastAsia="Calibri" w:hAnsi="Calibri" w:cs="Calibri"/>
      <w:color w:val="000000"/>
    </w:rPr>
  </w:style>
  <w:style w:type="paragraph" w:styleId="Footer">
    <w:name w:val="footer"/>
    <w:basedOn w:val="Normal"/>
    <w:link w:val="FooterChar"/>
    <w:uiPriority w:val="99"/>
    <w:unhideWhenUsed/>
    <w:rsid w:val="006E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F7"/>
    <w:rPr>
      <w:rFonts w:ascii="Calibri" w:eastAsia="Calibri" w:hAnsi="Calibri" w:cs="Calibri"/>
      <w:color w:val="000000"/>
    </w:rPr>
  </w:style>
  <w:style w:type="paragraph" w:styleId="ListParagraph">
    <w:name w:val="List Paragraph"/>
    <w:basedOn w:val="Normal"/>
    <w:uiPriority w:val="34"/>
    <w:qFormat/>
    <w:rsid w:val="00F43BF1"/>
    <w:pPr>
      <w:ind w:left="720"/>
      <w:contextualSpacing/>
    </w:pPr>
  </w:style>
  <w:style w:type="character" w:styleId="CommentReference">
    <w:name w:val="annotation reference"/>
    <w:basedOn w:val="DefaultParagraphFont"/>
    <w:uiPriority w:val="99"/>
    <w:semiHidden/>
    <w:unhideWhenUsed/>
    <w:rsid w:val="000C5FD5"/>
    <w:rPr>
      <w:sz w:val="16"/>
      <w:szCs w:val="16"/>
    </w:rPr>
  </w:style>
  <w:style w:type="paragraph" w:styleId="CommentText">
    <w:name w:val="annotation text"/>
    <w:basedOn w:val="Normal"/>
    <w:link w:val="CommentTextChar"/>
    <w:uiPriority w:val="99"/>
    <w:semiHidden/>
    <w:unhideWhenUsed/>
    <w:rsid w:val="000C5FD5"/>
    <w:pPr>
      <w:spacing w:line="240" w:lineRule="auto"/>
    </w:pPr>
    <w:rPr>
      <w:sz w:val="20"/>
      <w:szCs w:val="20"/>
    </w:rPr>
  </w:style>
  <w:style w:type="character" w:customStyle="1" w:styleId="CommentTextChar">
    <w:name w:val="Comment Text Char"/>
    <w:basedOn w:val="DefaultParagraphFont"/>
    <w:link w:val="CommentText"/>
    <w:uiPriority w:val="99"/>
    <w:semiHidden/>
    <w:rsid w:val="000C5F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C5FD5"/>
    <w:rPr>
      <w:b/>
      <w:bCs/>
    </w:rPr>
  </w:style>
  <w:style w:type="character" w:customStyle="1" w:styleId="CommentSubjectChar">
    <w:name w:val="Comment Subject Char"/>
    <w:basedOn w:val="CommentTextChar"/>
    <w:link w:val="CommentSubject"/>
    <w:uiPriority w:val="99"/>
    <w:semiHidden/>
    <w:rsid w:val="000C5FD5"/>
    <w:rPr>
      <w:rFonts w:ascii="Calibri" w:eastAsia="Calibri" w:hAnsi="Calibri" w:cs="Calibri"/>
      <w:b/>
      <w:bCs/>
      <w:color w:val="000000"/>
      <w:sz w:val="20"/>
      <w:szCs w:val="20"/>
    </w:rPr>
  </w:style>
  <w:style w:type="character" w:styleId="Hyperlink">
    <w:name w:val="Hyperlink"/>
    <w:basedOn w:val="DefaultParagraphFont"/>
    <w:uiPriority w:val="99"/>
    <w:unhideWhenUsed/>
    <w:rsid w:val="001216D2"/>
    <w:rPr>
      <w:color w:val="0563C1" w:themeColor="hyperlink"/>
      <w:u w:val="single"/>
    </w:rPr>
  </w:style>
  <w:style w:type="character" w:styleId="UnresolvedMention">
    <w:name w:val="Unresolved Mention"/>
    <w:basedOn w:val="DefaultParagraphFont"/>
    <w:uiPriority w:val="99"/>
    <w:semiHidden/>
    <w:unhideWhenUsed/>
    <w:rsid w:val="001216D2"/>
    <w:rPr>
      <w:color w:val="605E5C"/>
      <w:shd w:val="clear" w:color="auto" w:fill="E1DFDD"/>
    </w:rPr>
  </w:style>
  <w:style w:type="character" w:styleId="FollowedHyperlink">
    <w:name w:val="FollowedHyperlink"/>
    <w:basedOn w:val="DefaultParagraphFont"/>
    <w:uiPriority w:val="99"/>
    <w:semiHidden/>
    <w:unhideWhenUsed/>
    <w:rsid w:val="001216D2"/>
    <w:rPr>
      <w:color w:val="954F72" w:themeColor="followedHyperlink"/>
      <w:u w:val="single"/>
    </w:rPr>
  </w:style>
  <w:style w:type="table" w:styleId="TableGrid0">
    <w:name w:val="Table Grid"/>
    <w:basedOn w:val="TableNormal"/>
    <w:uiPriority w:val="39"/>
    <w:rsid w:val="001F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hulich.uwo.ca/communications/branding/guideline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port.microsoft.com/en-us/office/add-or-delete-rows-or-columns-in-a-table-in-word-or-powerpoint-for-mac-58fd4d58-9dbb-4ca4-b3b7-d1d979db033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BA8F-2A3F-4A60-ADAF-C41EA576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Schulich School of Medicine &amp; Dentistry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isadmin</dc:creator>
  <cp:keywords/>
  <cp:lastModifiedBy>Dennis Sue</cp:lastModifiedBy>
  <cp:revision>2</cp:revision>
  <cp:lastPrinted>2019-06-18T14:03:00Z</cp:lastPrinted>
  <dcterms:created xsi:type="dcterms:W3CDTF">2024-11-26T16:25:00Z</dcterms:created>
  <dcterms:modified xsi:type="dcterms:W3CDTF">2024-11-26T16:25:00Z</dcterms:modified>
</cp:coreProperties>
</file>